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01B3" w14:textId="7FC38F20" w:rsidR="004F2FD4" w:rsidRDefault="004F2FD4" w:rsidP="00A1407F">
      <w:pPr>
        <w:pStyle w:val="Pgf"/>
        <w:jc w:val="center"/>
        <w:outlineLvl w:val="0"/>
        <w:rPr>
          <w:bCs/>
          <w:sz w:val="28"/>
          <w:szCs w:val="28"/>
        </w:rPr>
      </w:pPr>
      <w:r w:rsidRPr="005767F1">
        <w:rPr>
          <w:b/>
          <w:sz w:val="28"/>
          <w:szCs w:val="28"/>
        </w:rPr>
        <w:t>W. James Steenburgh</w:t>
      </w:r>
      <w:r w:rsidR="00A1407F">
        <w:rPr>
          <w:b/>
          <w:sz w:val="28"/>
          <w:szCs w:val="28"/>
        </w:rPr>
        <w:t xml:space="preserve"> </w:t>
      </w:r>
      <w:r w:rsidR="00A1407F" w:rsidRPr="00A1407F">
        <w:rPr>
          <w:bCs/>
          <w:sz w:val="28"/>
          <w:szCs w:val="28"/>
        </w:rPr>
        <w:t>| Curriculum Vitae</w:t>
      </w:r>
    </w:p>
    <w:p w14:paraId="24DB894F" w14:textId="3E0DEF0C" w:rsidR="00A1407F" w:rsidRDefault="00A1407F" w:rsidP="00A1407F">
      <w:pPr>
        <w:pStyle w:val="Pgf"/>
        <w:jc w:val="center"/>
      </w:pPr>
      <w:r>
        <w:t>Professor of Atmospheric Sciences</w:t>
      </w:r>
    </w:p>
    <w:p w14:paraId="152F6582" w14:textId="77777777" w:rsidR="00A1407F" w:rsidRDefault="00A1407F" w:rsidP="00A1407F">
      <w:pPr>
        <w:pStyle w:val="Pgf"/>
        <w:jc w:val="center"/>
      </w:pPr>
      <w:r>
        <w:t>University of Utah</w:t>
      </w:r>
    </w:p>
    <w:p w14:paraId="5655DC7B" w14:textId="77777777" w:rsidR="00A1407F" w:rsidRDefault="00A1407F" w:rsidP="00A1407F">
      <w:pPr>
        <w:pStyle w:val="Pgf"/>
        <w:jc w:val="center"/>
      </w:pPr>
      <w:r>
        <w:t>135 South 1460 East, Room 819</w:t>
      </w:r>
    </w:p>
    <w:p w14:paraId="36F833A0" w14:textId="77777777" w:rsidR="00A1407F" w:rsidRDefault="00A1407F" w:rsidP="00A1407F">
      <w:pPr>
        <w:pStyle w:val="Pgf"/>
        <w:jc w:val="center"/>
      </w:pPr>
      <w:r>
        <w:t>Salt Lake City, UT 84112-0110</w:t>
      </w:r>
    </w:p>
    <w:p w14:paraId="6AE14BE7" w14:textId="2E0CBA58" w:rsidR="00A1407F" w:rsidRDefault="00A1407F" w:rsidP="00A1407F">
      <w:pPr>
        <w:pStyle w:val="Pgf"/>
        <w:jc w:val="center"/>
      </w:pPr>
      <w:r>
        <w:t xml:space="preserve">(801) </w:t>
      </w:r>
      <w:r w:rsidR="00F0537E">
        <w:t>581-6136</w:t>
      </w:r>
    </w:p>
    <w:p w14:paraId="6029C165" w14:textId="77777777" w:rsidR="00A1407F" w:rsidRDefault="00A1407F" w:rsidP="00A1407F">
      <w:pPr>
        <w:pStyle w:val="Pgf"/>
        <w:jc w:val="center"/>
      </w:pPr>
      <w:r w:rsidRPr="002E1033">
        <w:t>jim.steenburgh@utah.edu</w:t>
      </w:r>
    </w:p>
    <w:p w14:paraId="76920D3E" w14:textId="7CA80C62" w:rsidR="004F2FD4" w:rsidRDefault="00A1407F" w:rsidP="004D0653">
      <w:pPr>
        <w:pStyle w:val="Pgf"/>
        <w:jc w:val="center"/>
        <w:rPr>
          <w:rStyle w:val="Hyperlink"/>
        </w:rPr>
      </w:pPr>
      <w:hyperlink r:id="rId6" w:history="1">
        <w:r w:rsidRPr="005A12E1">
          <w:rPr>
            <w:rStyle w:val="Hyperlink"/>
          </w:rPr>
          <w:t>http://www.inscc.utah.edu/~steenburgh/home/</w:t>
        </w:r>
      </w:hyperlink>
    </w:p>
    <w:p w14:paraId="735E0276" w14:textId="788092FE" w:rsidR="00F977A5" w:rsidRDefault="009D396E" w:rsidP="00F977A5">
      <w:pPr>
        <w:pStyle w:val="Pgf"/>
        <w:jc w:val="center"/>
      </w:pPr>
      <w:r>
        <w:t>19</w:t>
      </w:r>
      <w:r w:rsidR="00C94F22">
        <w:t xml:space="preserve"> </w:t>
      </w:r>
      <w:r>
        <w:t>Feb</w:t>
      </w:r>
      <w:r w:rsidR="00F977A5">
        <w:t xml:space="preserve"> 202</w:t>
      </w:r>
      <w:r w:rsidR="002D5BA6">
        <w:t>5</w:t>
      </w:r>
    </w:p>
    <w:p w14:paraId="40913C46" w14:textId="55F000DD" w:rsidR="00A1407F" w:rsidRDefault="00A1407F" w:rsidP="00A1407F">
      <w:pPr>
        <w:pStyle w:val="Heading"/>
        <w:pBdr>
          <w:bottom w:val="single" w:sz="4" w:space="1" w:color="auto"/>
        </w:pBdr>
        <w:outlineLvl w:val="0"/>
      </w:pPr>
      <w:r>
        <w:t>Education</w:t>
      </w:r>
    </w:p>
    <w:p w14:paraId="1EC21602" w14:textId="77777777" w:rsidR="00A1407F" w:rsidRDefault="00A1407F" w:rsidP="00A1407F">
      <w:pPr>
        <w:pStyle w:val="Pgf"/>
      </w:pPr>
      <w:r>
        <w:t>1995</w:t>
      </w:r>
      <w:r>
        <w:tab/>
        <w:t xml:space="preserve">Ph. D. </w:t>
      </w:r>
      <w:r>
        <w:tab/>
        <w:t>Atmospheric Sciences, University of Washington</w:t>
      </w:r>
    </w:p>
    <w:p w14:paraId="16D316A2" w14:textId="77777777" w:rsidR="00A1407F" w:rsidRDefault="00A1407F" w:rsidP="00A1407F">
      <w:pPr>
        <w:pStyle w:val="Pgf"/>
      </w:pPr>
      <w:r>
        <w:tab/>
      </w:r>
      <w:r>
        <w:tab/>
        <w:t xml:space="preserve">Doctoral Thesis: “An Investigation of the Interaction of Extratropical Cyclones </w:t>
      </w:r>
    </w:p>
    <w:p w14:paraId="3B17F867" w14:textId="77777777" w:rsidR="00A1407F" w:rsidRDefault="00A1407F" w:rsidP="00A1407F">
      <w:pPr>
        <w:pStyle w:val="Pgf"/>
      </w:pPr>
      <w:r>
        <w:tab/>
      </w:r>
      <w:r>
        <w:tab/>
        <w:t>with the Complex Terrain of Western North America,” C. F. Mass, advisor.</w:t>
      </w:r>
    </w:p>
    <w:p w14:paraId="39897ED5" w14:textId="30F0097A" w:rsidR="004F2FD4" w:rsidRDefault="00A1407F" w:rsidP="004F2FD4">
      <w:pPr>
        <w:pStyle w:val="Pgf"/>
      </w:pPr>
      <w:r>
        <w:t>1989</w:t>
      </w:r>
      <w:r>
        <w:tab/>
        <w:t>B.S.</w:t>
      </w:r>
      <w:r>
        <w:tab/>
        <w:t>Meteorology, The Pennsylvania State University, with high distinction</w:t>
      </w:r>
    </w:p>
    <w:p w14:paraId="6AD37616" w14:textId="77777777" w:rsidR="004F2FD4" w:rsidRDefault="004F2FD4" w:rsidP="00A1407F">
      <w:pPr>
        <w:pStyle w:val="Heading"/>
        <w:pBdr>
          <w:bottom w:val="single" w:sz="4" w:space="1" w:color="auto"/>
        </w:pBdr>
        <w:outlineLvl w:val="0"/>
      </w:pPr>
      <w:r>
        <w:t>Professional Experience</w:t>
      </w:r>
    </w:p>
    <w:p w14:paraId="4D66197C" w14:textId="77777777" w:rsidR="004F2FD4" w:rsidRDefault="004F2FD4" w:rsidP="004F2FD4">
      <w:pPr>
        <w:pStyle w:val="Body"/>
        <w:keepNext/>
        <w:tabs>
          <w:tab w:val="left" w:pos="1620"/>
        </w:tabs>
      </w:pPr>
      <w:r>
        <w:t>2006 – present</w:t>
      </w:r>
      <w:r>
        <w:tab/>
        <w:t>Professor, Dept. of Atmospheric Sciences, University of Utah</w:t>
      </w:r>
    </w:p>
    <w:p w14:paraId="2D4DFC5A" w14:textId="6689BA1B" w:rsidR="00044536" w:rsidRDefault="00044536" w:rsidP="00044536">
      <w:pPr>
        <w:pStyle w:val="Body"/>
        <w:keepNext/>
        <w:tabs>
          <w:tab w:val="left" w:pos="1620"/>
        </w:tabs>
        <w:ind w:left="1620" w:hanging="1620"/>
      </w:pPr>
      <w:r>
        <w:t>2019</w:t>
      </w:r>
      <w:r>
        <w:tab/>
      </w:r>
      <w:r>
        <w:tab/>
      </w:r>
      <w:r>
        <w:tab/>
        <w:t xml:space="preserve">Fulbright Visiting Professor of Natural Sciences, University of Innsbruck </w:t>
      </w:r>
    </w:p>
    <w:p w14:paraId="60EC8EAD" w14:textId="6699974B" w:rsidR="00AB3075" w:rsidRDefault="00AB3075" w:rsidP="00AB3075">
      <w:pPr>
        <w:pStyle w:val="Body"/>
        <w:keepNext/>
        <w:tabs>
          <w:tab w:val="left" w:pos="1620"/>
        </w:tabs>
      </w:pPr>
      <w:r>
        <w:t xml:space="preserve">2005 </w:t>
      </w:r>
      <w:r>
        <w:rPr>
          <w:rFonts w:cs="Times"/>
        </w:rPr>
        <w:t>–</w:t>
      </w:r>
      <w:r>
        <w:t xml:space="preserve"> 2011</w:t>
      </w:r>
      <w:r>
        <w:tab/>
        <w:t>Chair, Dept. of Atmospheric Sciences (</w:t>
      </w:r>
      <w:r w:rsidRPr="00AB3075">
        <w:t>née</w:t>
      </w:r>
      <w:r>
        <w:t xml:space="preserve"> Meteorology), University of Utah</w:t>
      </w:r>
    </w:p>
    <w:p w14:paraId="6E2A5A83" w14:textId="77777777" w:rsidR="004F2FD4" w:rsidRDefault="004F2FD4" w:rsidP="004F2FD4">
      <w:pPr>
        <w:pStyle w:val="Body"/>
        <w:keepNext/>
        <w:tabs>
          <w:tab w:val="left" w:pos="1620"/>
        </w:tabs>
        <w:rPr>
          <w:rFonts w:cs="Times"/>
        </w:rPr>
      </w:pPr>
      <w:r>
        <w:t xml:space="preserve">2001 </w:t>
      </w:r>
      <w:r>
        <w:softHyphen/>
      </w:r>
      <w:r>
        <w:rPr>
          <w:rFonts w:cs="Times"/>
        </w:rPr>
        <w:t>– 2006</w:t>
      </w:r>
      <w:r>
        <w:rPr>
          <w:rFonts w:cs="Times"/>
        </w:rPr>
        <w:tab/>
        <w:t>Associate Professor, Dept. of Meteorology, University of Utah</w:t>
      </w:r>
    </w:p>
    <w:p w14:paraId="69DF415C" w14:textId="77777777" w:rsidR="004F2FD4" w:rsidRDefault="004F2FD4" w:rsidP="004F2FD4">
      <w:pPr>
        <w:pStyle w:val="Body"/>
        <w:keepNext/>
        <w:tabs>
          <w:tab w:val="left" w:pos="1620"/>
        </w:tabs>
        <w:rPr>
          <w:rFonts w:cs="Times"/>
        </w:rPr>
      </w:pPr>
      <w:r>
        <w:rPr>
          <w:rFonts w:cs="Times"/>
        </w:rPr>
        <w:t>2002</w:t>
      </w:r>
      <w:r>
        <w:rPr>
          <w:rFonts w:cs="Times"/>
        </w:rPr>
        <w:tab/>
      </w:r>
      <w:r>
        <w:rPr>
          <w:rFonts w:cs="Times"/>
        </w:rPr>
        <w:tab/>
      </w:r>
      <w:r>
        <w:rPr>
          <w:rFonts w:cs="Times"/>
        </w:rPr>
        <w:tab/>
        <w:t>Visiting Professor, University at Albany, State University of New York</w:t>
      </w:r>
    </w:p>
    <w:p w14:paraId="34DB444F" w14:textId="77777777" w:rsidR="004F2FD4" w:rsidRDefault="004F2FD4" w:rsidP="004F2FD4">
      <w:pPr>
        <w:pStyle w:val="Body"/>
        <w:keepNext/>
        <w:tabs>
          <w:tab w:val="left" w:pos="1620"/>
        </w:tabs>
        <w:rPr>
          <w:rFonts w:cs="Times"/>
        </w:rPr>
      </w:pPr>
      <w:r>
        <w:rPr>
          <w:rFonts w:cs="Times"/>
        </w:rPr>
        <w:t>2002</w:t>
      </w:r>
      <w:r>
        <w:rPr>
          <w:rFonts w:cs="Times"/>
        </w:rPr>
        <w:tab/>
      </w:r>
      <w:r>
        <w:rPr>
          <w:rFonts w:cs="Times"/>
        </w:rPr>
        <w:tab/>
      </w:r>
      <w:r>
        <w:rPr>
          <w:rFonts w:cs="Times"/>
        </w:rPr>
        <w:tab/>
        <w:t>Head, Mesoscale Modeling Group, 2002 Olympic Winter Games</w:t>
      </w:r>
    </w:p>
    <w:p w14:paraId="5AD85507" w14:textId="77777777" w:rsidR="004F2FD4" w:rsidRDefault="004F2FD4" w:rsidP="004F2FD4">
      <w:pPr>
        <w:pStyle w:val="Body"/>
        <w:keepNext/>
        <w:tabs>
          <w:tab w:val="left" w:pos="1620"/>
        </w:tabs>
        <w:rPr>
          <w:rFonts w:cs="Times"/>
        </w:rPr>
      </w:pPr>
      <w:r>
        <w:rPr>
          <w:rFonts w:cs="Times"/>
        </w:rPr>
        <w:t>1995 – 2001</w:t>
      </w:r>
      <w:r>
        <w:rPr>
          <w:rFonts w:cs="Times"/>
        </w:rPr>
        <w:tab/>
        <w:t>Assistant Professor, Dept. of Meteorology, University of Utah</w:t>
      </w:r>
    </w:p>
    <w:p w14:paraId="3842CE93" w14:textId="77777777" w:rsidR="004F2FD4" w:rsidRDefault="004F2FD4" w:rsidP="004F2FD4">
      <w:pPr>
        <w:pStyle w:val="Body"/>
        <w:keepNext/>
        <w:tabs>
          <w:tab w:val="left" w:pos="1620"/>
        </w:tabs>
        <w:rPr>
          <w:rFonts w:cs="Times"/>
        </w:rPr>
      </w:pPr>
      <w:r>
        <w:rPr>
          <w:rFonts w:cs="Times"/>
        </w:rPr>
        <w:t>1995</w:t>
      </w:r>
      <w:r>
        <w:rPr>
          <w:rFonts w:cs="Times"/>
        </w:rPr>
        <w:tab/>
      </w:r>
      <w:r>
        <w:rPr>
          <w:rFonts w:cs="Times"/>
        </w:rPr>
        <w:tab/>
      </w:r>
      <w:r>
        <w:rPr>
          <w:rFonts w:cs="Times"/>
        </w:rPr>
        <w:tab/>
        <w:t>Research Associate, Dept. of Atmospheric Sciences, University of Washington</w:t>
      </w:r>
    </w:p>
    <w:p w14:paraId="75FBBFDB" w14:textId="77777777" w:rsidR="004F2FD4" w:rsidRDefault="004F2FD4" w:rsidP="004F2FD4">
      <w:pPr>
        <w:pStyle w:val="Body"/>
        <w:keepNext/>
        <w:tabs>
          <w:tab w:val="left" w:pos="1620"/>
        </w:tabs>
      </w:pPr>
      <w:r>
        <w:rPr>
          <w:rFonts w:cs="Times"/>
        </w:rPr>
        <w:t>1989 –</w:t>
      </w:r>
      <w:r>
        <w:t xml:space="preserve"> 1995</w:t>
      </w:r>
      <w:r>
        <w:tab/>
        <w:t>Research Assistant, Dept. of Atmospheric Sciences, University of Washington</w:t>
      </w:r>
    </w:p>
    <w:p w14:paraId="3AC1C0FF" w14:textId="7BB9CE90" w:rsidR="00E92D39" w:rsidRPr="00E92D39" w:rsidRDefault="004F2FD4" w:rsidP="00E92D39">
      <w:pPr>
        <w:pStyle w:val="Body"/>
        <w:keepNext/>
        <w:tabs>
          <w:tab w:val="left" w:pos="1620"/>
        </w:tabs>
        <w:rPr>
          <w:rFonts w:cs="Times"/>
        </w:rPr>
      </w:pPr>
      <w:r>
        <w:t>1988</w:t>
      </w:r>
      <w:r>
        <w:tab/>
      </w:r>
      <w:r>
        <w:tab/>
      </w:r>
      <w:r>
        <w:tab/>
        <w:t>Intern Meteorologist, National Weather Service, Albany, NY</w:t>
      </w:r>
      <w:r>
        <w:rPr>
          <w:rFonts w:cs="Times"/>
        </w:rPr>
        <w:t xml:space="preserve"> </w:t>
      </w:r>
    </w:p>
    <w:p w14:paraId="3615C35D" w14:textId="77777777" w:rsidR="00E92D39" w:rsidRPr="001D426D" w:rsidRDefault="00E92D39" w:rsidP="00E92D39">
      <w:pPr>
        <w:pStyle w:val="Heading"/>
        <w:pBdr>
          <w:bottom w:val="single" w:sz="4" w:space="1" w:color="auto"/>
        </w:pBdr>
      </w:pPr>
      <w:r>
        <w:t xml:space="preserve">Honors and </w:t>
      </w:r>
      <w:r w:rsidRPr="001D426D">
        <w:t>Awards</w:t>
      </w:r>
    </w:p>
    <w:p w14:paraId="08A6AF59" w14:textId="198C23B6" w:rsidR="00601AF8" w:rsidRDefault="00601AF8" w:rsidP="00E92D39">
      <w:pPr>
        <w:pStyle w:val="References"/>
      </w:pPr>
      <w:r>
        <w:t>University of Utah Distinguished Teaching Award (2024)</w:t>
      </w:r>
    </w:p>
    <w:p w14:paraId="67682D61" w14:textId="565DA89C" w:rsidR="00BF0408" w:rsidRDefault="00BF0408" w:rsidP="00E92D39">
      <w:pPr>
        <w:pStyle w:val="References"/>
      </w:pPr>
      <w:r>
        <w:t>Russell L. DeSouza Award, NSF Unidata Program (2024)</w:t>
      </w:r>
    </w:p>
    <w:p w14:paraId="7BF4A09F" w14:textId="523CFC44" w:rsidR="00E92D39" w:rsidRDefault="00E92D39" w:rsidP="00E92D39">
      <w:pPr>
        <w:pStyle w:val="References"/>
      </w:pPr>
      <w:r>
        <w:t>Fellow, American Meteorological Society (2021)</w:t>
      </w:r>
    </w:p>
    <w:p w14:paraId="72C2EBCB" w14:textId="70E20C73" w:rsidR="00E92D39" w:rsidRDefault="00E92D39" w:rsidP="00E92D39">
      <w:pPr>
        <w:pStyle w:val="References"/>
      </w:pPr>
      <w:r>
        <w:t>Fulbright Scholar, University of Innsbruck, Innsbruck, Austria (2019)</w:t>
      </w:r>
    </w:p>
    <w:p w14:paraId="43571E8B" w14:textId="72C90C42" w:rsidR="00E92D39" w:rsidRDefault="00E92D39" w:rsidP="00E92D39">
      <w:pPr>
        <w:pStyle w:val="References"/>
      </w:pPr>
      <w:r>
        <w:t>Named Session Award, American Meteorological Society Committee on Mountain Meteorology (2018)</w:t>
      </w:r>
    </w:p>
    <w:p w14:paraId="003B84FB" w14:textId="45E8DA04" w:rsidR="00E92D39" w:rsidRDefault="00E92D39" w:rsidP="00E92D39">
      <w:pPr>
        <w:pStyle w:val="References"/>
      </w:pPr>
      <w:r>
        <w:t>Hosler Alumni Scholar Medal, College of Earth and Mineral Sciences, Penn State University (2017)</w:t>
      </w:r>
    </w:p>
    <w:p w14:paraId="0CE6B6D1" w14:textId="3D66B17F" w:rsidR="00E92D39" w:rsidRDefault="00E92D39" w:rsidP="00E92D39">
      <w:pPr>
        <w:pStyle w:val="References"/>
      </w:pPr>
      <w:r>
        <w:t>Outstanding Service Award, National Weather Service Western Region, “For outstanding service to the weather support group for the 2002 Olympic Winter Games” (2002)</w:t>
      </w:r>
    </w:p>
    <w:p w14:paraId="0A002617" w14:textId="18CF9146" w:rsidR="00E92D39" w:rsidRDefault="00E92D39" w:rsidP="00E92D39">
      <w:pPr>
        <w:pStyle w:val="References"/>
      </w:pPr>
      <w:r>
        <w:t>Outstanding Teaching Award, College of Mines and Earth Sciences, University of Utah (2001)</w:t>
      </w:r>
    </w:p>
    <w:p w14:paraId="65E49DB5" w14:textId="2849B122" w:rsidR="00E92D39" w:rsidRDefault="00E92D39" w:rsidP="00E92D39">
      <w:pPr>
        <w:pStyle w:val="References"/>
      </w:pPr>
      <w:r>
        <w:t>John A. Dutton Award in Atmospheric Dynamics, Department of Meteorology, Penn State University (1989)</w:t>
      </w:r>
    </w:p>
    <w:p w14:paraId="5C89296A" w14:textId="6E04F787" w:rsidR="00E92D39" w:rsidRDefault="00E92D39" w:rsidP="00E92D39">
      <w:pPr>
        <w:pStyle w:val="References"/>
      </w:pPr>
      <w:r>
        <w:t>Elizabeth Holmes Teas’ Undergraduate Scholarship for Academic Excellence (1987</w:t>
      </w:r>
      <w:r>
        <w:softHyphen/>
        <w:t>–1989)</w:t>
      </w:r>
    </w:p>
    <w:p w14:paraId="5129BEB8" w14:textId="50CCD160" w:rsidR="00A1407F" w:rsidRDefault="00A1407F" w:rsidP="00A1407F">
      <w:pPr>
        <w:pStyle w:val="Heading"/>
        <w:pBdr>
          <w:bottom w:val="single" w:sz="4" w:space="1" w:color="auto"/>
        </w:pBdr>
        <w:outlineLvl w:val="0"/>
      </w:pPr>
      <w:r>
        <w:lastRenderedPageBreak/>
        <w:t>Research Interests</w:t>
      </w:r>
    </w:p>
    <w:p w14:paraId="3E6D0A89" w14:textId="33C5BB5C" w:rsidR="00A1407F" w:rsidRDefault="00A1407F" w:rsidP="00602E64">
      <w:pPr>
        <w:pStyle w:val="Pgf"/>
      </w:pPr>
      <w:r>
        <w:t>Synoptic and mesoscale meteorology over complex terrain, orographic and lake-effect precipitation, urban and arid-land meteorology, weather analysis and forecasting</w:t>
      </w:r>
    </w:p>
    <w:p w14:paraId="447AC201" w14:textId="297BB351" w:rsidR="00466EFE" w:rsidRDefault="00466EFE" w:rsidP="00A1407F">
      <w:pPr>
        <w:pStyle w:val="Heading"/>
        <w:pBdr>
          <w:bottom w:val="single" w:sz="4" w:space="1" w:color="auto"/>
        </w:pBdr>
        <w:outlineLvl w:val="0"/>
      </w:pPr>
      <w:r>
        <w:t>Google Scholar Citations</w:t>
      </w:r>
    </w:p>
    <w:p w14:paraId="347172B6" w14:textId="688FBD55" w:rsidR="00466EFE" w:rsidRDefault="007C7EA8" w:rsidP="007F4ED2">
      <w:pPr>
        <w:pStyle w:val="Pgf"/>
        <w:outlineLvl w:val="0"/>
      </w:pPr>
      <w:r>
        <w:t>All:</w:t>
      </w:r>
      <w:r>
        <w:tab/>
      </w:r>
      <w:r>
        <w:tab/>
      </w:r>
      <w:r w:rsidR="00304A1E">
        <w:t>4</w:t>
      </w:r>
      <w:r w:rsidR="009D396E">
        <w:t>609</w:t>
      </w:r>
    </w:p>
    <w:p w14:paraId="1A56ACE0" w14:textId="5509DDFE" w:rsidR="00466EFE" w:rsidRDefault="002C0C11" w:rsidP="00466EFE">
      <w:pPr>
        <w:pStyle w:val="Pgf"/>
      </w:pPr>
      <w:r>
        <w:t>Since 2</w:t>
      </w:r>
      <w:r w:rsidR="002D5BA6">
        <w:t>020</w:t>
      </w:r>
      <w:r>
        <w:t>:</w:t>
      </w:r>
      <w:r>
        <w:tab/>
      </w:r>
      <w:r w:rsidR="002D5BA6">
        <w:t>18</w:t>
      </w:r>
      <w:r w:rsidR="009D396E">
        <w:t>25</w:t>
      </w:r>
    </w:p>
    <w:p w14:paraId="23DA79FB" w14:textId="206F6FBD" w:rsidR="00A1407F" w:rsidRDefault="004D5EE2" w:rsidP="00A1407F">
      <w:pPr>
        <w:pStyle w:val="Pgf"/>
      </w:pPr>
      <w:r>
        <w:t>h-index:</w:t>
      </w:r>
      <w:r>
        <w:tab/>
      </w:r>
      <w:r w:rsidR="00C94F22">
        <w:t>40</w:t>
      </w:r>
    </w:p>
    <w:p w14:paraId="64F08DC3" w14:textId="07E95FE0" w:rsidR="00F0316B" w:rsidRDefault="00F0316B" w:rsidP="00A1407F">
      <w:pPr>
        <w:pStyle w:val="Heading"/>
        <w:pBdr>
          <w:bottom w:val="single" w:sz="4" w:space="1" w:color="auto"/>
        </w:pBdr>
        <w:outlineLvl w:val="0"/>
      </w:pPr>
      <w:r>
        <w:t>Books</w:t>
      </w:r>
    </w:p>
    <w:p w14:paraId="4718EC3D" w14:textId="2E310667" w:rsidR="00675727" w:rsidRDefault="00675727" w:rsidP="00A1407F">
      <w:pPr>
        <w:pStyle w:val="References"/>
      </w:pPr>
      <w:r>
        <w:t>Steenburgh, W. J., 20</w:t>
      </w:r>
      <w:r w:rsidR="00422B4F">
        <w:t>23</w:t>
      </w:r>
      <w:r>
        <w:t xml:space="preserve">: </w:t>
      </w:r>
      <w:r w:rsidRPr="00F0316B">
        <w:rPr>
          <w:i/>
        </w:rPr>
        <w:t>Secrets of the Greatest Snow on Earth</w:t>
      </w:r>
      <w:r>
        <w:t>, 2</w:t>
      </w:r>
      <w:r w:rsidRPr="00675727">
        <w:rPr>
          <w:vertAlign w:val="superscript"/>
        </w:rPr>
        <w:t>nd</w:t>
      </w:r>
      <w:r>
        <w:t xml:space="preserve"> Edition.  Utah State University Press</w:t>
      </w:r>
      <w:r w:rsidR="005648C2">
        <w:t>,</w:t>
      </w:r>
      <w:r>
        <w:t xml:space="preserve"> </w:t>
      </w:r>
      <w:r w:rsidR="005648C2">
        <w:t xml:space="preserve">226 pp. </w:t>
      </w:r>
    </w:p>
    <w:p w14:paraId="7B7B4B90" w14:textId="1CBCA812" w:rsidR="00F0316B" w:rsidRDefault="00F0316B" w:rsidP="004D0653">
      <w:pPr>
        <w:pStyle w:val="References"/>
      </w:pPr>
      <w:r>
        <w:t xml:space="preserve">Steenburgh, W. J., 2014: </w:t>
      </w:r>
      <w:r w:rsidRPr="00F0316B">
        <w:rPr>
          <w:i/>
        </w:rPr>
        <w:t>Secrets of the Greatest Snow on Earth</w:t>
      </w:r>
      <w:r>
        <w:t>.  Utah State University Press</w:t>
      </w:r>
      <w:r w:rsidR="005648C2">
        <w:t xml:space="preserve">, </w:t>
      </w:r>
      <w:r w:rsidR="007C7EA8">
        <w:t>186 pp</w:t>
      </w:r>
      <w:r>
        <w:t>.</w:t>
      </w:r>
    </w:p>
    <w:p w14:paraId="5E0A7C4C" w14:textId="24096F38" w:rsidR="00602E64" w:rsidRDefault="00602E64" w:rsidP="00A1407F">
      <w:pPr>
        <w:pStyle w:val="Heading"/>
        <w:pBdr>
          <w:bottom w:val="single" w:sz="4" w:space="1" w:color="auto"/>
        </w:pBdr>
        <w:outlineLvl w:val="0"/>
      </w:pPr>
      <w:r>
        <w:t>Book Chapters</w:t>
      </w:r>
    </w:p>
    <w:p w14:paraId="285857EB" w14:textId="63B34D60" w:rsidR="00602E64" w:rsidRDefault="00602E64" w:rsidP="00602E64">
      <w:pPr>
        <w:pStyle w:val="References"/>
      </w:pPr>
      <w:r>
        <w:t xml:space="preserve">Steenburgh, W. J., K. Redmond, K. E. Kunkel, N. </w:t>
      </w:r>
      <w:proofErr w:type="spellStart"/>
      <w:r>
        <w:t>Doesken</w:t>
      </w:r>
      <w:proofErr w:type="spellEnd"/>
      <w:r>
        <w:t xml:space="preserve">, R. Gillies, J. Horel, M. P. </w:t>
      </w:r>
      <w:proofErr w:type="spellStart"/>
      <w:r>
        <w:t>Hoerling</w:t>
      </w:r>
      <w:proofErr w:type="spellEnd"/>
      <w:r>
        <w:t>, and T. H. Painter, 201</w:t>
      </w:r>
      <w:r w:rsidR="001F1DA7">
        <w:t>3</w:t>
      </w:r>
      <w:r>
        <w:t xml:space="preserve">: </w:t>
      </w:r>
      <w:r w:rsidR="00D12DFC">
        <w:t>Present weather and climate: Average conditions</w:t>
      </w:r>
      <w:r>
        <w:t xml:space="preserve">.  </w:t>
      </w:r>
      <w:r w:rsidRPr="00F85A6E">
        <w:rPr>
          <w:i/>
        </w:rPr>
        <w:t>Assessment of Climate Change in the Southwest United States: A Report Prepared for the National Climate Assessment</w:t>
      </w:r>
      <w:r w:rsidR="00D12DFC">
        <w:t xml:space="preserve">. </w:t>
      </w:r>
      <w:r>
        <w:t xml:space="preserve"> </w:t>
      </w:r>
      <w:r w:rsidR="00D12DFC" w:rsidRPr="00D12DFC">
        <w:t xml:space="preserve">G. </w:t>
      </w:r>
      <w:proofErr w:type="spellStart"/>
      <w:r w:rsidR="00D12DFC" w:rsidRPr="00D12DFC">
        <w:t>Garfin</w:t>
      </w:r>
      <w:proofErr w:type="spellEnd"/>
      <w:r w:rsidR="00D12DFC" w:rsidRPr="00D12DFC">
        <w:t>, A. Jardine, R. Merideth, M. Black, and S. LeRoy, Eds., Island Press, 56-73</w:t>
      </w:r>
      <w:r w:rsidR="00A1407F">
        <w:t xml:space="preserve">, </w:t>
      </w:r>
      <w:hyperlink r:id="rId7" w:history="1">
        <w:r w:rsidR="00A1407F" w:rsidRPr="005A12E1">
          <w:rPr>
            <w:rStyle w:val="Hyperlink"/>
          </w:rPr>
          <w:t>https://swccar.arizona.edu/chapter/4</w:t>
        </w:r>
      </w:hyperlink>
      <w:r w:rsidR="00A1407F">
        <w:t xml:space="preserve">. </w:t>
      </w:r>
    </w:p>
    <w:p w14:paraId="0BA2FCFD" w14:textId="26D1ABE9" w:rsidR="00D12DFC" w:rsidRDefault="00D12DFC" w:rsidP="00602E64">
      <w:pPr>
        <w:pStyle w:val="References"/>
      </w:pPr>
      <w:r w:rsidRPr="00D12DFC">
        <w:t xml:space="preserve">Liverman, D., S. Moser, P. Weiland, L. Dilling, M. Boykoff, H. E. Brown, D. E. Busch, E. Gordon, C. Greene, E. </w:t>
      </w:r>
      <w:proofErr w:type="spellStart"/>
      <w:r w:rsidRPr="00D12DFC">
        <w:t>Hothaus</w:t>
      </w:r>
      <w:proofErr w:type="spellEnd"/>
      <w:r w:rsidRPr="00D12DFC">
        <w:t xml:space="preserve">, D. Niemeier, S. </w:t>
      </w:r>
      <w:proofErr w:type="spellStart"/>
      <w:r w:rsidRPr="00D12DFC">
        <w:t>Pincetl</w:t>
      </w:r>
      <w:proofErr w:type="spellEnd"/>
      <w:r w:rsidRPr="00D12DFC">
        <w:t xml:space="preserve">, W. J. Steenburgh, and V. Tidwell, 2013: Climate choices for a sustainable Southwest. </w:t>
      </w:r>
      <w:r w:rsidRPr="00D12DFC">
        <w:rPr>
          <w:i/>
        </w:rPr>
        <w:t>Assessment of Climate Change in the Southwest United States: A Report Prepared for the National Climate Assessment</w:t>
      </w:r>
      <w:r w:rsidRPr="00D12DFC">
        <w:t xml:space="preserve">. G. </w:t>
      </w:r>
      <w:proofErr w:type="spellStart"/>
      <w:r w:rsidRPr="00D12DFC">
        <w:t>Garfin</w:t>
      </w:r>
      <w:proofErr w:type="spellEnd"/>
      <w:r w:rsidRPr="00D12DFC">
        <w:t>, A. Jardine, R. Merideth, M. Black, and S. LeRoy, Eds., Island Press, 405-435</w:t>
      </w:r>
      <w:r w:rsidR="00A1407F">
        <w:t xml:space="preserve">, </w:t>
      </w:r>
      <w:hyperlink r:id="rId8" w:history="1">
        <w:r w:rsidR="00A1407F" w:rsidRPr="005A12E1">
          <w:rPr>
            <w:rStyle w:val="Hyperlink"/>
          </w:rPr>
          <w:t>https://swccar.arizona.edu/chapter/18</w:t>
        </w:r>
      </w:hyperlink>
      <w:r w:rsidR="00A1407F">
        <w:t xml:space="preserve">. </w:t>
      </w:r>
    </w:p>
    <w:p w14:paraId="202393EB" w14:textId="4E1C7399" w:rsidR="00602E64" w:rsidRDefault="00602E64" w:rsidP="00602E64">
      <w:pPr>
        <w:pStyle w:val="References"/>
      </w:pPr>
      <w:r>
        <w:t>Steenburgh, W. J., D. M. Schultz, B. Snyder, and M. Meyers, 201</w:t>
      </w:r>
      <w:r w:rsidR="00BE6A91">
        <w:t>3</w:t>
      </w:r>
      <w:r>
        <w:t xml:space="preserve">: Bridging the gap between operations and research to improve weather prediction in mountainous regions. </w:t>
      </w:r>
      <w:r>
        <w:rPr>
          <w:i/>
        </w:rPr>
        <w:t>Mountain Weather Research and Forecasting</w:t>
      </w:r>
      <w:r>
        <w:t xml:space="preserve">, T. Chow, S. de </w:t>
      </w:r>
      <w:proofErr w:type="spellStart"/>
      <w:r>
        <w:t>Wekker</w:t>
      </w:r>
      <w:proofErr w:type="spellEnd"/>
      <w:r>
        <w:t>, and B. Snyder, Eds., Springer, 693–716</w:t>
      </w:r>
      <w:r w:rsidR="009A01D9">
        <w:t xml:space="preserve">, </w:t>
      </w:r>
      <w:hyperlink r:id="rId9" w:history="1">
        <w:r w:rsidR="009A01D9" w:rsidRPr="005A12E1">
          <w:rPr>
            <w:rStyle w:val="Hyperlink"/>
          </w:rPr>
          <w:t>https://link.springer.com/chapter/10.1007/978-94-007-4098-3_12</w:t>
        </w:r>
      </w:hyperlink>
      <w:r w:rsidR="009A01D9">
        <w:t xml:space="preserve">. </w:t>
      </w:r>
    </w:p>
    <w:p w14:paraId="37702C80" w14:textId="35B8D241" w:rsidR="009A01D9" w:rsidRDefault="00602E64" w:rsidP="004D0653">
      <w:pPr>
        <w:pStyle w:val="References"/>
      </w:pPr>
      <w:r>
        <w:t>Meyers, M., and W. J. Steenburgh, 201</w:t>
      </w:r>
      <w:r w:rsidR="00BE6A91">
        <w:t>3</w:t>
      </w:r>
      <w:r>
        <w:t xml:space="preserve">: Mountain weather prediction: Phenomenological challenges and forecast methodology. </w:t>
      </w:r>
      <w:r>
        <w:rPr>
          <w:i/>
        </w:rPr>
        <w:t>Mountain Weather Research and Forecasting</w:t>
      </w:r>
      <w:r>
        <w:t xml:space="preserve">, T. Chow, S. de </w:t>
      </w:r>
      <w:proofErr w:type="spellStart"/>
      <w:r>
        <w:t>Wekker</w:t>
      </w:r>
      <w:proofErr w:type="spellEnd"/>
      <w:r>
        <w:t>, and B. Snyder, Eds., Springer, 1–34</w:t>
      </w:r>
      <w:r w:rsidR="009A01D9">
        <w:t xml:space="preserve">, </w:t>
      </w:r>
      <w:hyperlink r:id="rId10" w:history="1">
        <w:r w:rsidR="009A01D9" w:rsidRPr="005A12E1">
          <w:rPr>
            <w:rStyle w:val="Hyperlink"/>
          </w:rPr>
          <w:t>https://link.springer.com/chapter/10.1007/978-94-007-4098-3_1</w:t>
        </w:r>
      </w:hyperlink>
      <w:r w:rsidR="009A01D9">
        <w:t xml:space="preserve">. </w:t>
      </w:r>
    </w:p>
    <w:p w14:paraId="68908E5F" w14:textId="519EAAE6" w:rsidR="00044536" w:rsidRDefault="004F2FD4" w:rsidP="004D0653">
      <w:pPr>
        <w:pStyle w:val="Heading"/>
        <w:pBdr>
          <w:bottom w:val="single" w:sz="4" w:space="1" w:color="auto"/>
        </w:pBdr>
        <w:outlineLvl w:val="0"/>
      </w:pPr>
      <w:r>
        <w:t>Peer-Reviewed Publications</w:t>
      </w:r>
    </w:p>
    <w:p w14:paraId="2225F70F" w14:textId="2330A71D" w:rsidR="00D73537" w:rsidRDefault="00D73537" w:rsidP="00AC5A3E">
      <w:pPr>
        <w:pStyle w:val="References"/>
      </w:pPr>
      <w:r>
        <w:t xml:space="preserve">Veals, P. G., M. Pletcher, A. J. Schwartz, R. J. Chase, K. </w:t>
      </w:r>
      <w:proofErr w:type="spellStart"/>
      <w:r>
        <w:t>Harnos</w:t>
      </w:r>
      <w:proofErr w:type="spellEnd"/>
      <w:r>
        <w:t xml:space="preserve">, J. Correia, M. E. Wessler, and W. J. Steenburgh, 2024: Predicting snow-to-liquid ratio in the mountains of the western United States. </w:t>
      </w:r>
      <w:r w:rsidRPr="00D73537">
        <w:rPr>
          <w:i/>
          <w:iCs/>
        </w:rPr>
        <w:t>Wea. Forecasting</w:t>
      </w:r>
      <w:r>
        <w:t>, In review.</w:t>
      </w:r>
    </w:p>
    <w:p w14:paraId="678DCCA8" w14:textId="6E935358" w:rsidR="00F867B9" w:rsidRDefault="00F867B9" w:rsidP="00AC5A3E">
      <w:pPr>
        <w:pStyle w:val="References"/>
      </w:pPr>
      <w:proofErr w:type="spellStart"/>
      <w:r>
        <w:t>Hallar</w:t>
      </w:r>
      <w:proofErr w:type="spellEnd"/>
      <w:r>
        <w:t xml:space="preserve">, A. G., and Coauthors, 2024: Storm Peak Laboratory: A research and training facility for the atmospheric sciences. </w:t>
      </w:r>
      <w:r w:rsidRPr="00F867B9">
        <w:rPr>
          <w:i/>
          <w:iCs/>
        </w:rPr>
        <w:t>Bull. Amer. Meteor. Soc</w:t>
      </w:r>
      <w:r>
        <w:t xml:space="preserve">., in </w:t>
      </w:r>
      <w:r w:rsidR="002D5BA6">
        <w:t>press</w:t>
      </w:r>
      <w:r>
        <w:t xml:space="preserve">. </w:t>
      </w:r>
    </w:p>
    <w:p w14:paraId="206F34A5" w14:textId="67887553" w:rsidR="002D5BA6" w:rsidRPr="002D5BA6" w:rsidRDefault="00E36A18" w:rsidP="00AC5A3E">
      <w:pPr>
        <w:pStyle w:val="References"/>
      </w:pPr>
      <w:r>
        <w:lastRenderedPageBreak/>
        <w:t xml:space="preserve">Wolvin, S., C. Strong, S. </w:t>
      </w:r>
      <w:proofErr w:type="spellStart"/>
      <w:r>
        <w:t>Rupper</w:t>
      </w:r>
      <w:proofErr w:type="spellEnd"/>
      <w:r>
        <w:t xml:space="preserve">, and W. J. Steenburgh, 2024: Climatology of orographic precipitation gradients over High Mountain Asia derived from dynamical downscaling. </w:t>
      </w:r>
      <w:r w:rsidR="002D5BA6" w:rsidRPr="002D5BA6">
        <w:rPr>
          <w:i/>
          <w:iCs/>
        </w:rPr>
        <w:t>Journal of Geophysical Research: Atmospheres</w:t>
      </w:r>
      <w:r w:rsidR="002D5BA6" w:rsidRPr="002D5BA6">
        <w:t xml:space="preserve">, </w:t>
      </w:r>
      <w:r w:rsidR="002D5BA6" w:rsidRPr="002D5BA6">
        <w:rPr>
          <w:b/>
          <w:bCs/>
        </w:rPr>
        <w:t>129</w:t>
      </w:r>
      <w:r w:rsidR="002D5BA6" w:rsidRPr="002D5BA6">
        <w:t>, e2024JD041010</w:t>
      </w:r>
      <w:r w:rsidR="002D5BA6">
        <w:t>,</w:t>
      </w:r>
      <w:r w:rsidR="002D5BA6" w:rsidRPr="002D5BA6">
        <w:t xml:space="preserve"> </w:t>
      </w:r>
      <w:hyperlink r:id="rId11" w:history="1">
        <w:r w:rsidR="002D5BA6" w:rsidRPr="00FD361F">
          <w:rPr>
            <w:rStyle w:val="Hyperlink"/>
          </w:rPr>
          <w:t>https://doi.org/10.1029/2024JD041010</w:t>
        </w:r>
      </w:hyperlink>
      <w:r w:rsidR="002D5BA6">
        <w:t xml:space="preserve">. </w:t>
      </w:r>
    </w:p>
    <w:p w14:paraId="267B4F82" w14:textId="00919E6A" w:rsidR="00053A10" w:rsidRDefault="00053A10" w:rsidP="00AC5A3E">
      <w:pPr>
        <w:pStyle w:val="References"/>
      </w:pPr>
      <w:r>
        <w:t xml:space="preserve">Pletcher, M. D., P. G. Veals, M. Wessler, D. Church, K. </w:t>
      </w:r>
      <w:proofErr w:type="spellStart"/>
      <w:r>
        <w:t>Harnos</w:t>
      </w:r>
      <w:proofErr w:type="spellEnd"/>
      <w:r>
        <w:t>, J. Correia</w:t>
      </w:r>
      <w:r w:rsidR="001E3FB6">
        <w:t xml:space="preserve"> Jr.</w:t>
      </w:r>
      <w:r>
        <w:t xml:space="preserve">, R. </w:t>
      </w:r>
      <w:r w:rsidR="001E3FB6">
        <w:t xml:space="preserve">J. </w:t>
      </w:r>
      <w:r>
        <w:t>Chase, and W. J. Steenburgh, 202</w:t>
      </w:r>
      <w:r w:rsidR="00AF1312">
        <w:t>4</w:t>
      </w:r>
      <w:r>
        <w:t xml:space="preserve">: Validation of cool-season snowfall forecasts at a high-elevation site in Utah’s Little Cottonwood Canyon. </w:t>
      </w:r>
      <w:r w:rsidRPr="00053A10">
        <w:rPr>
          <w:i/>
          <w:iCs/>
        </w:rPr>
        <w:t>Wea. Forecasting</w:t>
      </w:r>
      <w:r>
        <w:t xml:space="preserve">, </w:t>
      </w:r>
      <w:r w:rsidR="002D5BA6" w:rsidRPr="002D5BA6">
        <w:rPr>
          <w:b/>
          <w:bCs/>
        </w:rPr>
        <w:t>39</w:t>
      </w:r>
      <w:r w:rsidR="002D5BA6">
        <w:t>, 1261–1277</w:t>
      </w:r>
      <w:r>
        <w:t>.</w:t>
      </w:r>
      <w:r w:rsidR="006F75E3">
        <w:t xml:space="preserve">, </w:t>
      </w:r>
      <w:hyperlink r:id="rId12" w:history="1">
        <w:r w:rsidR="006F75E3" w:rsidRPr="005D73FB">
          <w:rPr>
            <w:rStyle w:val="Hyperlink"/>
          </w:rPr>
          <w:t>https://doi.org/10.1175/WAF-D-23-0176.1</w:t>
        </w:r>
      </w:hyperlink>
      <w:r w:rsidR="006F75E3">
        <w:t xml:space="preserve">. </w:t>
      </w:r>
    </w:p>
    <w:p w14:paraId="48905DAF" w14:textId="252DAD40" w:rsidR="00AC5A3E" w:rsidRPr="00AC5A3E" w:rsidRDefault="00AC5A3E" w:rsidP="00AC5A3E">
      <w:pPr>
        <w:pStyle w:val="References"/>
      </w:pPr>
      <w:r w:rsidRPr="00AC5A3E">
        <w:t>Wasserstein, M. L., and</w:t>
      </w:r>
      <w:r>
        <w:t xml:space="preserve"> W. J. Steenburgh, 202</w:t>
      </w:r>
      <w:r w:rsidR="00AF1312">
        <w:t>4</w:t>
      </w:r>
      <w:r>
        <w:t xml:space="preserve">: Diverse characteristics of extreme orographic </w:t>
      </w:r>
      <w:r w:rsidRPr="00AC5A3E">
        <w:t xml:space="preserve">snowfall events in Little Cottonwood Canyon, Utah. </w:t>
      </w:r>
      <w:r w:rsidRPr="00AC5A3E">
        <w:rPr>
          <w:i/>
          <w:iCs/>
        </w:rPr>
        <w:t>Mon. Wea. Rev</w:t>
      </w:r>
      <w:r w:rsidRPr="00AC5A3E">
        <w:t xml:space="preserve">., </w:t>
      </w:r>
      <w:r w:rsidR="00F867B9" w:rsidRPr="00F867B9">
        <w:rPr>
          <w:b/>
          <w:bCs/>
        </w:rPr>
        <w:t>152</w:t>
      </w:r>
      <w:r w:rsidR="00F867B9">
        <w:t xml:space="preserve">, 945–966, </w:t>
      </w:r>
      <w:hyperlink r:id="rId13" w:history="1">
        <w:r w:rsidR="00F867B9" w:rsidRPr="00556F04">
          <w:rPr>
            <w:rStyle w:val="Hyperlink"/>
          </w:rPr>
          <w:t>https://doi.org/10.1175/MWR-D-23-0206.1</w:t>
        </w:r>
      </w:hyperlink>
      <w:r w:rsidR="00F867B9">
        <w:t xml:space="preserve">. </w:t>
      </w:r>
    </w:p>
    <w:p w14:paraId="6566EE2B" w14:textId="77777777" w:rsidR="00AC5A3E" w:rsidRDefault="00AC5A3E" w:rsidP="00AC5A3E">
      <w:pPr>
        <w:pStyle w:val="References"/>
      </w:pPr>
      <w:r w:rsidRPr="00AC5A3E">
        <w:t>Steenburgh, W. J., J. A. Cunningham, P. T. Bergmaier, B. Geerts, and P. Veals, 2023: Characteristics of lake-effect precipitation over the</w:t>
      </w:r>
      <w:r w:rsidRPr="00345766">
        <w:t xml:space="preserve"> Black River Valley and western Adirondack Mountains. </w:t>
      </w:r>
      <w:r w:rsidRPr="00345766">
        <w:rPr>
          <w:i/>
          <w:iCs/>
        </w:rPr>
        <w:t xml:space="preserve">J. Appl. Meteor. </w:t>
      </w:r>
      <w:proofErr w:type="spellStart"/>
      <w:r w:rsidRPr="00345766">
        <w:rPr>
          <w:i/>
          <w:iCs/>
        </w:rPr>
        <w:t>Climatol</w:t>
      </w:r>
      <w:proofErr w:type="spellEnd"/>
      <w:r w:rsidRPr="00345766">
        <w:t xml:space="preserve">., </w:t>
      </w:r>
      <w:r w:rsidRPr="00010421">
        <w:rPr>
          <w:b/>
          <w:bCs/>
        </w:rPr>
        <w:t>62</w:t>
      </w:r>
      <w:r>
        <w:t xml:space="preserve">, 1347–1366, </w:t>
      </w:r>
      <w:hyperlink r:id="rId14" w:history="1">
        <w:r w:rsidRPr="00DD33F6">
          <w:rPr>
            <w:rStyle w:val="Hyperlink"/>
          </w:rPr>
          <w:t>https://doi.org/10.1175/JAMC-D-23-0026.1</w:t>
        </w:r>
      </w:hyperlink>
      <w:r>
        <w:t xml:space="preserve">. </w:t>
      </w:r>
    </w:p>
    <w:p w14:paraId="565F96C3" w14:textId="04E5D6BE" w:rsidR="00755FB3" w:rsidRDefault="00755FB3" w:rsidP="00AE098B">
      <w:pPr>
        <w:pStyle w:val="References"/>
      </w:pPr>
      <w:r>
        <w:t xml:space="preserve">Gowan, T. M., W. J. Steenburgh, and J. R. Minder 2022: Orographic effects on landfalling lake-effect systems. </w:t>
      </w:r>
      <w:r w:rsidRPr="00755FB3">
        <w:rPr>
          <w:i/>
          <w:iCs/>
        </w:rPr>
        <w:t>Mon. Wea. Rev</w:t>
      </w:r>
      <w:r>
        <w:t xml:space="preserve">., </w:t>
      </w:r>
      <w:r w:rsidR="00675727" w:rsidRPr="00675727">
        <w:rPr>
          <w:b/>
          <w:bCs/>
        </w:rPr>
        <w:t>150</w:t>
      </w:r>
      <w:r w:rsidR="00675727">
        <w:t xml:space="preserve">, 2013–2031, </w:t>
      </w:r>
      <w:hyperlink r:id="rId15" w:history="1">
        <w:r w:rsidR="00675727" w:rsidRPr="002008E4">
          <w:rPr>
            <w:rStyle w:val="Hyperlink"/>
          </w:rPr>
          <w:t>https://journals.ametsoc.org/view/journals/mwre/150/8/MWR-D-21-0314.1.xml</w:t>
        </w:r>
      </w:hyperlink>
      <w:r w:rsidR="00675727">
        <w:t xml:space="preserve">. </w:t>
      </w:r>
      <w:r>
        <w:t xml:space="preserve"> </w:t>
      </w:r>
    </w:p>
    <w:p w14:paraId="24C393D9" w14:textId="5A4693F0" w:rsidR="00481294" w:rsidRDefault="00481294" w:rsidP="00AE098B">
      <w:pPr>
        <w:pStyle w:val="References"/>
      </w:pPr>
      <w:r>
        <w:t>West, T. K., and W. J. Steenburgh, 202</w:t>
      </w:r>
      <w:r w:rsidR="00755FB3">
        <w:t>2</w:t>
      </w:r>
      <w:r>
        <w:t xml:space="preserve">: </w:t>
      </w:r>
      <w:r w:rsidRPr="00481294">
        <w:t>Formation, thermodynamic structure, and airflow of a Japan Sea polar-airmass convergence zone</w:t>
      </w:r>
      <w:r>
        <w:t xml:space="preserve">. </w:t>
      </w:r>
      <w:r w:rsidRPr="00481294">
        <w:rPr>
          <w:i/>
          <w:iCs/>
        </w:rPr>
        <w:t>Mon. Wea. Rev</w:t>
      </w:r>
      <w:r>
        <w:t xml:space="preserve">., </w:t>
      </w:r>
      <w:r w:rsidR="00900E0D" w:rsidRPr="00900E0D">
        <w:rPr>
          <w:b/>
          <w:bCs/>
        </w:rPr>
        <w:t>150</w:t>
      </w:r>
      <w:r w:rsidR="00900E0D">
        <w:t xml:space="preserve">, 157–174, </w:t>
      </w:r>
      <w:hyperlink r:id="rId16" w:history="1">
        <w:r w:rsidR="00900E0D" w:rsidRPr="00BE6530">
          <w:rPr>
            <w:rStyle w:val="Hyperlink"/>
          </w:rPr>
          <w:t>https://journals.ametsoc.org/view/journals/mwre/150/1/MWR-D-21-0095.1.xml</w:t>
        </w:r>
      </w:hyperlink>
      <w:r w:rsidR="00900E0D">
        <w:t xml:space="preserve">. </w:t>
      </w:r>
    </w:p>
    <w:p w14:paraId="0C5B091E" w14:textId="4E90563B" w:rsidR="00994E4D" w:rsidRDefault="00994E4D" w:rsidP="00AE098B">
      <w:pPr>
        <w:pStyle w:val="References"/>
      </w:pPr>
      <w:r>
        <w:t xml:space="preserve">Riley, C., S. </w:t>
      </w:r>
      <w:proofErr w:type="spellStart"/>
      <w:r>
        <w:t>Rupper</w:t>
      </w:r>
      <w:proofErr w:type="spellEnd"/>
      <w:r>
        <w:t xml:space="preserve">, </w:t>
      </w:r>
      <w:r w:rsidR="00AF0772">
        <w:t>J. W.</w:t>
      </w:r>
      <w:r>
        <w:t xml:space="preserve"> Steenburgh, C. Strong, and A. K. Kochanski, 202</w:t>
      </w:r>
      <w:r w:rsidR="004A10B4">
        <w:t>1</w:t>
      </w:r>
      <w:r>
        <w:t xml:space="preserve">: Characteristics of historical precipitation in High Mountain Asia based on a 16-year high resolution dynamical downscaling. </w:t>
      </w:r>
      <w:r w:rsidRPr="00994E4D">
        <w:rPr>
          <w:i/>
          <w:iCs/>
        </w:rPr>
        <w:t>Atmosphere</w:t>
      </w:r>
      <w:r w:rsidR="00FF60BB">
        <w:t xml:space="preserve">, </w:t>
      </w:r>
      <w:r w:rsidR="00AF0772" w:rsidRPr="00AF0772">
        <w:rPr>
          <w:b/>
          <w:bCs/>
        </w:rPr>
        <w:t>12</w:t>
      </w:r>
      <w:r w:rsidR="00AF0772" w:rsidRPr="00AF0772">
        <w:t xml:space="preserve">, 355. </w:t>
      </w:r>
      <w:hyperlink r:id="rId17" w:history="1">
        <w:r w:rsidR="00900E0D" w:rsidRPr="00BE6530">
          <w:rPr>
            <w:rStyle w:val="Hyperlink"/>
          </w:rPr>
          <w:t>https://doi.org/10.3390/atmos12030355</w:t>
        </w:r>
      </w:hyperlink>
      <w:r w:rsidR="00AF0772">
        <w:t>.</w:t>
      </w:r>
      <w:r w:rsidR="00900E0D">
        <w:t xml:space="preserve"> </w:t>
      </w:r>
    </w:p>
    <w:p w14:paraId="7D008076" w14:textId="337C3BB0" w:rsidR="00AF0772" w:rsidRDefault="003D6055" w:rsidP="00AE098B">
      <w:pPr>
        <w:pStyle w:val="References"/>
      </w:pPr>
      <w:r>
        <w:t>Gowan, T. M., W. J. Steenburgh, and J. R. Minder, 202</w:t>
      </w:r>
      <w:r w:rsidR="004A10B4">
        <w:t>1</w:t>
      </w:r>
      <w:r>
        <w:t xml:space="preserve">: Downstream evolution and coastal-to-inland transition of landfalling lake-effect systems.  </w:t>
      </w:r>
      <w:r w:rsidRPr="003D6055">
        <w:rPr>
          <w:i/>
          <w:iCs/>
        </w:rPr>
        <w:t>Mon. Wea. Rev</w:t>
      </w:r>
      <w:r>
        <w:t>.</w:t>
      </w:r>
      <w:r w:rsidR="00FF60BB">
        <w:t xml:space="preserve">, </w:t>
      </w:r>
      <w:r w:rsidR="00900E0D" w:rsidRPr="009B5998">
        <w:rPr>
          <w:b/>
          <w:bCs/>
        </w:rPr>
        <w:t>149</w:t>
      </w:r>
      <w:r w:rsidR="00900E0D">
        <w:t xml:space="preserve">, 1023–1040, </w:t>
      </w:r>
      <w:hyperlink r:id="rId18" w:history="1">
        <w:r w:rsidR="00900E0D" w:rsidRPr="00BE6530">
          <w:rPr>
            <w:rStyle w:val="Hyperlink"/>
          </w:rPr>
          <w:t>https://journals.ametsoc.org/view/journals/mwre/aop/MWR-D-20-0253.1/MWR-D-20-0253.1.xml</w:t>
        </w:r>
      </w:hyperlink>
      <w:r w:rsidR="00AF0772">
        <w:t>.</w:t>
      </w:r>
      <w:r w:rsidR="00900E0D">
        <w:t xml:space="preserve"> </w:t>
      </w:r>
    </w:p>
    <w:p w14:paraId="340AD07D" w14:textId="3315AFAD" w:rsidR="00E26D3C" w:rsidRDefault="00E26D3C" w:rsidP="00AE098B">
      <w:pPr>
        <w:pStyle w:val="References"/>
      </w:pPr>
      <w:r>
        <w:t>Bohne, L., C. Strong, and W. J. Steenburgh, 20</w:t>
      </w:r>
      <w:r w:rsidR="00D321C4">
        <w:t>20</w:t>
      </w:r>
      <w:r>
        <w:t>: Climatology of orographic precipitation gradients in the</w:t>
      </w:r>
      <w:r w:rsidR="00610CE6">
        <w:t xml:space="preserve"> contiguous</w:t>
      </w:r>
      <w:r>
        <w:t xml:space="preserve"> western United States. </w:t>
      </w:r>
      <w:r w:rsidR="000E0457">
        <w:t xml:space="preserve"> </w:t>
      </w:r>
      <w:r w:rsidRPr="00E26D3C">
        <w:rPr>
          <w:i/>
        </w:rPr>
        <w:t xml:space="preserve">J. </w:t>
      </w:r>
      <w:proofErr w:type="spellStart"/>
      <w:r w:rsidRPr="00E26D3C">
        <w:rPr>
          <w:i/>
        </w:rPr>
        <w:t>Hydromet</w:t>
      </w:r>
      <w:proofErr w:type="spellEnd"/>
      <w:r>
        <w:t>.</w:t>
      </w:r>
      <w:r w:rsidR="000E0457">
        <w:t xml:space="preserve">, </w:t>
      </w:r>
      <w:r w:rsidR="00610CE6" w:rsidRPr="00610CE6">
        <w:rPr>
          <w:b/>
          <w:bCs/>
        </w:rPr>
        <w:t>21</w:t>
      </w:r>
      <w:r w:rsidR="00610CE6">
        <w:t>, 1723–1740</w:t>
      </w:r>
      <w:r w:rsidR="005B3184">
        <w:t xml:space="preserve">, </w:t>
      </w:r>
      <w:hyperlink r:id="rId19" w:history="1">
        <w:r w:rsidR="00900E0D" w:rsidRPr="00BE6530">
          <w:rPr>
            <w:rStyle w:val="Hyperlink"/>
          </w:rPr>
          <w:t>https://doi.org/10.1175/JHM-D-19-0229.1</w:t>
        </w:r>
      </w:hyperlink>
      <w:r w:rsidR="005B3184">
        <w:t>.</w:t>
      </w:r>
      <w:r w:rsidR="00900E0D">
        <w:t xml:space="preserve"> </w:t>
      </w:r>
      <w:r w:rsidR="005B3184">
        <w:t xml:space="preserve"> </w:t>
      </w:r>
    </w:p>
    <w:p w14:paraId="37F81C79" w14:textId="6C67844D" w:rsidR="000E0457" w:rsidRDefault="000E0457" w:rsidP="000E0457">
      <w:pPr>
        <w:pStyle w:val="References"/>
      </w:pPr>
      <w:r w:rsidRPr="002675B4">
        <w:t xml:space="preserve">Veals, P. G., W. J. Steenburgh, S. Nakai, and S. Yamaguchi, 2020: </w:t>
      </w:r>
      <w:proofErr w:type="spellStart"/>
      <w:r w:rsidRPr="002675B4">
        <w:t>Intrastorm</w:t>
      </w:r>
      <w:proofErr w:type="spellEnd"/>
      <w:r w:rsidRPr="002675B4">
        <w:t xml:space="preserve"> variability of the inland and orographic enhancement of a sea-effect snowstorm in the Hokuriku Region of Japan. </w:t>
      </w:r>
      <w:r w:rsidRPr="000E0457">
        <w:rPr>
          <w:i/>
        </w:rPr>
        <w:t>Mon. Wea. Rev</w:t>
      </w:r>
      <w:r w:rsidRPr="002675B4">
        <w:t>.</w:t>
      </w:r>
      <w:r>
        <w:t xml:space="preserve">, </w:t>
      </w:r>
      <w:r w:rsidRPr="000E0457">
        <w:rPr>
          <w:b/>
        </w:rPr>
        <w:t>148</w:t>
      </w:r>
      <w:r>
        <w:t xml:space="preserve">, 2527–2548, </w:t>
      </w:r>
      <w:hyperlink r:id="rId20" w:history="1">
        <w:r w:rsidR="00900E0D" w:rsidRPr="00BE6530">
          <w:rPr>
            <w:rStyle w:val="Hyperlink"/>
          </w:rPr>
          <w:t>https://doi.org/10.1175/MWR-D-19-0390.1</w:t>
        </w:r>
      </w:hyperlink>
      <w:r>
        <w:t>.</w:t>
      </w:r>
      <w:r w:rsidR="00900E0D">
        <w:t xml:space="preserve"> </w:t>
      </w:r>
      <w:r>
        <w:t xml:space="preserve"> </w:t>
      </w:r>
    </w:p>
    <w:p w14:paraId="5D050369" w14:textId="01D59392" w:rsidR="00E26D3C" w:rsidRDefault="00E26D3C" w:rsidP="00AE098B">
      <w:pPr>
        <w:pStyle w:val="References"/>
      </w:pPr>
      <w:r>
        <w:t>Caron, M., and W. J. Steenburgh, 20</w:t>
      </w:r>
      <w:r w:rsidR="00D321C4">
        <w:t>20</w:t>
      </w:r>
      <w:r>
        <w:t xml:space="preserve">: </w:t>
      </w:r>
      <w:r w:rsidRPr="00E26D3C">
        <w:t>Evaluation of recent NCEP operational model upgrades for cool-season precipitation forecasting over the western conterminous United States</w:t>
      </w:r>
      <w:r>
        <w:t xml:space="preserve">. </w:t>
      </w:r>
      <w:r w:rsidRPr="00E26D3C">
        <w:rPr>
          <w:i/>
        </w:rPr>
        <w:t>Wea. Forecasting</w:t>
      </w:r>
      <w:r w:rsidR="000E0457">
        <w:t xml:space="preserve">, </w:t>
      </w:r>
      <w:r w:rsidR="000E0457" w:rsidRPr="000E0457">
        <w:rPr>
          <w:b/>
        </w:rPr>
        <w:t>35</w:t>
      </w:r>
      <w:r w:rsidR="000E0457">
        <w:t xml:space="preserve">, 255–271, </w:t>
      </w:r>
      <w:hyperlink r:id="rId21" w:history="1">
        <w:r w:rsidR="00900E0D" w:rsidRPr="00BE6530">
          <w:rPr>
            <w:rStyle w:val="Hyperlink"/>
          </w:rPr>
          <w:t>https://doi.org/10.1175/WAF-D-19-0182.1</w:t>
        </w:r>
      </w:hyperlink>
      <w:r w:rsidR="000E0457">
        <w:t>.</w:t>
      </w:r>
      <w:r w:rsidR="00900E0D">
        <w:t xml:space="preserve"> </w:t>
      </w:r>
      <w:r w:rsidR="000E0457">
        <w:t xml:space="preserve"> </w:t>
      </w:r>
    </w:p>
    <w:p w14:paraId="0FE0C172" w14:textId="1BDA4BC7" w:rsidR="00044536" w:rsidRDefault="00044536" w:rsidP="00AE098B">
      <w:pPr>
        <w:pStyle w:val="References"/>
      </w:pPr>
      <w:r>
        <w:t>Steenburgh, W. J., and S. Nakai, 20</w:t>
      </w:r>
      <w:r w:rsidR="00D321C4">
        <w:t>20</w:t>
      </w:r>
      <w:r>
        <w:t>: Perspectives on sea- and lake-effect precipitation from Japan’s “</w:t>
      </w:r>
      <w:proofErr w:type="spellStart"/>
      <w:r>
        <w:t>Gosetsu</w:t>
      </w:r>
      <w:proofErr w:type="spellEnd"/>
      <w:r>
        <w:t xml:space="preserve"> </w:t>
      </w:r>
      <w:proofErr w:type="spellStart"/>
      <w:r>
        <w:t>Chitai</w:t>
      </w:r>
      <w:proofErr w:type="spellEnd"/>
      <w:r>
        <w:t xml:space="preserve">”. </w:t>
      </w:r>
      <w:r w:rsidRPr="00044536">
        <w:rPr>
          <w:i/>
        </w:rPr>
        <w:t>Bull. Amer. Meteor. Soc</w:t>
      </w:r>
      <w:r>
        <w:t>.</w:t>
      </w:r>
      <w:r w:rsidR="00E26D3C">
        <w:t xml:space="preserve">, </w:t>
      </w:r>
      <w:r w:rsidR="000E0457" w:rsidRPr="000E0457">
        <w:rPr>
          <w:b/>
        </w:rPr>
        <w:t>101</w:t>
      </w:r>
      <w:r w:rsidR="000E0457">
        <w:t xml:space="preserve">, E58–E72, </w:t>
      </w:r>
      <w:hyperlink r:id="rId22" w:history="1">
        <w:r w:rsidR="00900E0D" w:rsidRPr="00BE6530">
          <w:rPr>
            <w:rStyle w:val="Hyperlink"/>
          </w:rPr>
          <w:t>https://doi.org/10.1175/BAMS-D-18-0335.1</w:t>
        </w:r>
      </w:hyperlink>
      <w:r w:rsidR="000E0457">
        <w:t>.</w:t>
      </w:r>
      <w:r w:rsidR="00900E0D">
        <w:t xml:space="preserve"> </w:t>
      </w:r>
      <w:r w:rsidR="000E0457">
        <w:t xml:space="preserve"> </w:t>
      </w:r>
    </w:p>
    <w:p w14:paraId="3603AE51" w14:textId="4C5E0891" w:rsidR="003F5FE7" w:rsidRDefault="003F5FE7" w:rsidP="003F5FE7">
      <w:pPr>
        <w:pStyle w:val="References"/>
      </w:pPr>
      <w:r>
        <w:t xml:space="preserve">Schultz, D. M., and W. J. Steenburgh, 2020: </w:t>
      </w:r>
      <w:proofErr w:type="spellStart"/>
      <w:r>
        <w:t>Nonclassic</w:t>
      </w:r>
      <w:proofErr w:type="spellEnd"/>
      <w:r>
        <w:t xml:space="preserve"> evolution of a cold-frontal system across the western United States during the Intermountain Precipitation Experiment (IPEX).  </w:t>
      </w:r>
      <w:r w:rsidRPr="0092666C">
        <w:rPr>
          <w:i/>
        </w:rPr>
        <w:t>Wea. Forecasting</w:t>
      </w:r>
      <w:r>
        <w:t xml:space="preserve">, </w:t>
      </w:r>
      <w:r w:rsidRPr="003F5FE7">
        <w:rPr>
          <w:b/>
        </w:rPr>
        <w:t>35</w:t>
      </w:r>
      <w:r>
        <w:t xml:space="preserve">, 255–271, </w:t>
      </w:r>
      <w:hyperlink r:id="rId23" w:history="1">
        <w:r w:rsidR="00900E0D" w:rsidRPr="00BE6530">
          <w:rPr>
            <w:rStyle w:val="Hyperlink"/>
          </w:rPr>
          <w:t>https://doi.org/10.1175/WAF-D-19-0166.1</w:t>
        </w:r>
      </w:hyperlink>
      <w:r>
        <w:t>.</w:t>
      </w:r>
      <w:r w:rsidR="00900E0D">
        <w:t xml:space="preserve"> </w:t>
      </w:r>
      <w:r>
        <w:t xml:space="preserve"> </w:t>
      </w:r>
    </w:p>
    <w:p w14:paraId="3941D9DA" w14:textId="5746DF6D" w:rsidR="009C19A0" w:rsidRDefault="009C19A0" w:rsidP="00AE098B">
      <w:pPr>
        <w:pStyle w:val="References"/>
      </w:pPr>
      <w:r>
        <w:t xml:space="preserve">Veals, P. G., W. J. Steenburgh, S. Nakai, and S. Yamaguchi, 2019: Factors affecting the inland and orographic enhancement of sea-effect snowfall in the Hokuriku Region of Japan.  </w:t>
      </w:r>
      <w:r w:rsidRPr="009C19A0">
        <w:rPr>
          <w:i/>
        </w:rPr>
        <w:t>Mon. Wea. Rev</w:t>
      </w:r>
      <w:r>
        <w:t>.</w:t>
      </w:r>
      <w:r w:rsidR="00044536">
        <w:t xml:space="preserve">, </w:t>
      </w:r>
      <w:r w:rsidR="002E1033" w:rsidRPr="002E1033">
        <w:rPr>
          <w:b/>
        </w:rPr>
        <w:t>147</w:t>
      </w:r>
      <w:r w:rsidR="002E1033">
        <w:t>, 3121–3143</w:t>
      </w:r>
      <w:r w:rsidR="00900E0D">
        <w:t xml:space="preserve">, </w:t>
      </w:r>
      <w:hyperlink r:id="rId24" w:history="1">
        <w:r w:rsidR="00900E0D" w:rsidRPr="00BE6530">
          <w:rPr>
            <w:rStyle w:val="Hyperlink"/>
          </w:rPr>
          <w:t>https://journals.ametsoc.org/doi/abs/10.1175/MWR-D-19-</w:t>
        </w:r>
        <w:r w:rsidR="00900E0D" w:rsidRPr="00BE6530">
          <w:rPr>
            <w:rStyle w:val="Hyperlink"/>
          </w:rPr>
          <w:lastRenderedPageBreak/>
          <w:t>0007.1</w:t>
        </w:r>
      </w:hyperlink>
      <w:r w:rsidR="00900E0D">
        <w:t xml:space="preserve">. </w:t>
      </w:r>
    </w:p>
    <w:p w14:paraId="2D9CEF2F" w14:textId="304D87ED" w:rsidR="00C80014" w:rsidRDefault="00C80014" w:rsidP="00AE098B">
      <w:pPr>
        <w:pStyle w:val="References"/>
      </w:pPr>
      <w:r>
        <w:t>West, T. K., W. J. Steenburgh, and G. G. Mace, 201</w:t>
      </w:r>
      <w:r w:rsidR="009C19A0">
        <w:t>9</w:t>
      </w:r>
      <w:r>
        <w:t xml:space="preserve">: Characteristics of sea-effect clouds and precipitation over the Sea of Japan region as observed by A-Train satellites. </w:t>
      </w:r>
      <w:r w:rsidRPr="00C80014">
        <w:rPr>
          <w:i/>
        </w:rPr>
        <w:t xml:space="preserve">J. </w:t>
      </w:r>
      <w:proofErr w:type="spellStart"/>
      <w:r w:rsidRPr="00C80014">
        <w:rPr>
          <w:i/>
        </w:rPr>
        <w:t>Geophys</w:t>
      </w:r>
      <w:proofErr w:type="spellEnd"/>
      <w:r w:rsidRPr="00C80014">
        <w:rPr>
          <w:i/>
        </w:rPr>
        <w:t>. Res. Atmos</w:t>
      </w:r>
      <w:r>
        <w:t>.</w:t>
      </w:r>
      <w:r w:rsidR="00044536">
        <w:t xml:space="preserve">, </w:t>
      </w:r>
      <w:r w:rsidR="00044536" w:rsidRPr="00044536">
        <w:rPr>
          <w:b/>
        </w:rPr>
        <w:t>124</w:t>
      </w:r>
      <w:r w:rsidR="00044536">
        <w:t>,</w:t>
      </w:r>
      <w:r w:rsidR="002C0C11">
        <w:t xml:space="preserve">  </w:t>
      </w:r>
      <w:hyperlink r:id="rId25" w:history="1">
        <w:r w:rsidR="00900E0D" w:rsidRPr="00BE6530">
          <w:rPr>
            <w:rStyle w:val="Hyperlink"/>
          </w:rPr>
          <w:t>https://doi.org/10.1029/2018JD029586</w:t>
        </w:r>
      </w:hyperlink>
      <w:r w:rsidR="00044536" w:rsidRPr="00044536">
        <w:t>.</w:t>
      </w:r>
      <w:r w:rsidR="00900E0D">
        <w:t xml:space="preserve"> </w:t>
      </w:r>
    </w:p>
    <w:p w14:paraId="2B20638C" w14:textId="61EAEBEA" w:rsidR="00044536" w:rsidRDefault="002C0C11" w:rsidP="002C0C11">
      <w:pPr>
        <w:pStyle w:val="References"/>
      </w:pPr>
      <w:r>
        <w:t>Schultz, D. M., and Coauthors, 201</w:t>
      </w:r>
      <w:r w:rsidR="005648C2">
        <w:t>9</w:t>
      </w:r>
      <w:r>
        <w:t xml:space="preserve">: </w:t>
      </w:r>
      <w:r w:rsidR="00044536">
        <w:t xml:space="preserve">Extratropical cyclones: A century of research on meteorology’s centerpiece. </w:t>
      </w:r>
      <w:r w:rsidR="00044536" w:rsidRPr="00044536">
        <w:rPr>
          <w:i/>
        </w:rPr>
        <w:t>Meteorological Monographs</w:t>
      </w:r>
      <w:r w:rsidR="00044536">
        <w:t xml:space="preserve">, </w:t>
      </w:r>
      <w:r w:rsidR="00044536" w:rsidRPr="00044536">
        <w:rPr>
          <w:b/>
        </w:rPr>
        <w:t>59</w:t>
      </w:r>
      <w:r w:rsidR="00044536" w:rsidRPr="00044536">
        <w:t>, 16.1</w:t>
      </w:r>
      <w:r w:rsidR="009834B2">
        <w:t>–</w:t>
      </w:r>
      <w:r w:rsidR="00044536" w:rsidRPr="00044536">
        <w:t>16.56</w:t>
      </w:r>
      <w:r w:rsidR="00900E0D">
        <w:t xml:space="preserve">, </w:t>
      </w:r>
      <w:hyperlink r:id="rId26" w:history="1">
        <w:r w:rsidR="00900E0D" w:rsidRPr="00BE6530">
          <w:rPr>
            <w:rStyle w:val="Hyperlink"/>
          </w:rPr>
          <w:t>https://journals.ametsoc.org/doi/10.1175/AMSMONOGRAPHS-D-18-0015.1</w:t>
        </w:r>
      </w:hyperlink>
      <w:r w:rsidR="00900E0D">
        <w:t xml:space="preserve">. </w:t>
      </w:r>
    </w:p>
    <w:p w14:paraId="5BFC6001" w14:textId="4B61BB0E" w:rsidR="00AE098B" w:rsidRDefault="00AE098B" w:rsidP="00AE098B">
      <w:pPr>
        <w:pStyle w:val="References"/>
      </w:pPr>
      <w:r>
        <w:t xml:space="preserve">Mayr, G. J., and Coauthors, 2018: The Community Foehn Classification Experiment. </w:t>
      </w:r>
      <w:r w:rsidRPr="00AE098B">
        <w:rPr>
          <w:i/>
        </w:rPr>
        <w:t>Bull. Amer. Meteor. Soc</w:t>
      </w:r>
      <w:r>
        <w:t>.</w:t>
      </w:r>
      <w:r w:rsidR="00277002">
        <w:t xml:space="preserve">, </w:t>
      </w:r>
      <w:r w:rsidR="002C0C11" w:rsidRPr="002C0C11">
        <w:rPr>
          <w:b/>
        </w:rPr>
        <w:t>99</w:t>
      </w:r>
      <w:r w:rsidR="002C0C11">
        <w:t>, 2229</w:t>
      </w:r>
      <w:r w:rsidR="00900E0D">
        <w:t>–</w:t>
      </w:r>
      <w:r w:rsidR="002C0C11">
        <w:t>2235</w:t>
      </w:r>
      <w:r w:rsidR="00900E0D">
        <w:t xml:space="preserve">, </w:t>
      </w:r>
      <w:hyperlink r:id="rId27" w:history="1">
        <w:r w:rsidR="00900E0D" w:rsidRPr="00BE6530">
          <w:rPr>
            <w:rStyle w:val="Hyperlink"/>
          </w:rPr>
          <w:t>https://journals.ametsoc.org/doi/abs/10.1175/BAMS-D-17-0200.1</w:t>
        </w:r>
      </w:hyperlink>
      <w:r w:rsidR="00900E0D">
        <w:t xml:space="preserve">. </w:t>
      </w:r>
    </w:p>
    <w:p w14:paraId="2AAADC21" w14:textId="39E02C73" w:rsidR="00CF6930" w:rsidRDefault="00CF6930" w:rsidP="00B6635F">
      <w:pPr>
        <w:pStyle w:val="References"/>
      </w:pPr>
      <w:r w:rsidRPr="00CF6930">
        <w:t>Campbell, L. S., W. J. Steenburgh, Y. Yamada, M. Kawashima, and Y. Fujiyoshi, 201</w:t>
      </w:r>
      <w:r w:rsidR="00E774B5">
        <w:t>8</w:t>
      </w:r>
      <w:r w:rsidRPr="00CF6930">
        <w:t xml:space="preserve">: Influences of orography and coastal geometry on a transverse-mode sea-effect snowstorm over Hokkaido Island, Japan. </w:t>
      </w:r>
      <w:r w:rsidRPr="00CF6930">
        <w:rPr>
          <w:i/>
        </w:rPr>
        <w:t>Mon. Wea. Rev</w:t>
      </w:r>
      <w:r>
        <w:t>.</w:t>
      </w:r>
      <w:r w:rsidR="00FF316C">
        <w:t xml:space="preserve">, </w:t>
      </w:r>
      <w:r w:rsidR="00FF316C" w:rsidRPr="00FF316C">
        <w:rPr>
          <w:b/>
        </w:rPr>
        <w:t>146</w:t>
      </w:r>
      <w:r w:rsidR="00FF316C">
        <w:t>, 2201</w:t>
      </w:r>
      <w:r w:rsidR="00900E0D">
        <w:t>–</w:t>
      </w:r>
      <w:r w:rsidR="00FF316C">
        <w:t>2220</w:t>
      </w:r>
      <w:r w:rsidR="000C6208">
        <w:t xml:space="preserve">, </w:t>
      </w:r>
      <w:hyperlink r:id="rId28" w:history="1">
        <w:r w:rsidR="000C6208" w:rsidRPr="005A12E1">
          <w:rPr>
            <w:rStyle w:val="Hyperlink"/>
          </w:rPr>
          <w:t>https://doi.org/10.1175/MWR-D-17-0286.1</w:t>
        </w:r>
      </w:hyperlink>
      <w:r w:rsidR="000C6208">
        <w:t xml:space="preserve">. </w:t>
      </w:r>
    </w:p>
    <w:p w14:paraId="534A2BA3" w14:textId="6B6E0918" w:rsidR="00AE098B" w:rsidRDefault="00AE098B" w:rsidP="00AE098B">
      <w:pPr>
        <w:pStyle w:val="References"/>
      </w:pPr>
      <w:r w:rsidRPr="00CF6930">
        <w:t xml:space="preserve">Veals, P. V., W. J. Steenburgh, and L. S. Campbell, 2018: Factors affecting the inland and orographic enhancement of lake-effect precipitation over the Tug Hill Plateau. </w:t>
      </w:r>
      <w:r w:rsidRPr="00CF6930">
        <w:rPr>
          <w:i/>
        </w:rPr>
        <w:t>Mon. Wea. Rev</w:t>
      </w:r>
      <w:r w:rsidRPr="00CF6930">
        <w:t>.</w:t>
      </w:r>
      <w:r>
        <w:t xml:space="preserve">, </w:t>
      </w:r>
      <w:r w:rsidR="00FF316C" w:rsidRPr="00FF316C">
        <w:rPr>
          <w:b/>
        </w:rPr>
        <w:t>146</w:t>
      </w:r>
      <w:r w:rsidR="00FF316C">
        <w:t>, 1745</w:t>
      </w:r>
      <w:r w:rsidR="00900E0D">
        <w:t>–</w:t>
      </w:r>
      <w:r w:rsidR="00FF316C">
        <w:t>1762</w:t>
      </w:r>
      <w:r w:rsidR="000C6208">
        <w:t xml:space="preserve">, </w:t>
      </w:r>
      <w:hyperlink r:id="rId29" w:history="1">
        <w:r w:rsidR="000C6208" w:rsidRPr="005A12E1">
          <w:rPr>
            <w:rStyle w:val="Hyperlink"/>
          </w:rPr>
          <w:t>https://doi.org/10.1175/MWR-D-17-0385.1</w:t>
        </w:r>
      </w:hyperlink>
      <w:r w:rsidR="000C6208">
        <w:t xml:space="preserve">. </w:t>
      </w:r>
    </w:p>
    <w:p w14:paraId="2A07E622" w14:textId="0D623E23" w:rsidR="00F35651" w:rsidRDefault="00F35651" w:rsidP="00B6635F">
      <w:pPr>
        <w:pStyle w:val="References"/>
      </w:pPr>
      <w:r>
        <w:t>Gowan, T. M., W. J. Steenburgh, and C. S. Schwartz, 201</w:t>
      </w:r>
      <w:r w:rsidR="00E774B5">
        <w:t>8</w:t>
      </w:r>
      <w:r>
        <w:t xml:space="preserve">: Validation of mountain precipitation forecasts from the convection permitting NCAR Ensemble and operational forecast systems over the western United States. </w:t>
      </w:r>
      <w:r w:rsidRPr="00F35651">
        <w:rPr>
          <w:i/>
        </w:rPr>
        <w:t>Wea. Forecasting</w:t>
      </w:r>
      <w:r w:rsidR="00AE098B">
        <w:t xml:space="preserve">, </w:t>
      </w:r>
      <w:r w:rsidR="00290C09" w:rsidRPr="00FF316C">
        <w:rPr>
          <w:b/>
        </w:rPr>
        <w:t>33</w:t>
      </w:r>
      <w:r w:rsidR="00290C09">
        <w:t>, 739–765</w:t>
      </w:r>
      <w:r w:rsidR="000C6208">
        <w:t xml:space="preserve">, </w:t>
      </w:r>
      <w:hyperlink r:id="rId30" w:history="1">
        <w:r w:rsidR="000C6208" w:rsidRPr="005A12E1">
          <w:rPr>
            <w:rStyle w:val="Hyperlink"/>
          </w:rPr>
          <w:t>https://doi.org/10.1175/WAF-D-17-0144.1</w:t>
        </w:r>
      </w:hyperlink>
      <w:r w:rsidR="000C6208">
        <w:t xml:space="preserve">. </w:t>
      </w:r>
    </w:p>
    <w:p w14:paraId="59AA650F" w14:textId="26178A9F" w:rsidR="00D874CB" w:rsidRDefault="00D874CB" w:rsidP="00B6635F">
      <w:pPr>
        <w:pStyle w:val="References"/>
      </w:pPr>
      <w:proofErr w:type="spellStart"/>
      <w:r w:rsidRPr="00D874CB">
        <w:t>Zelasko</w:t>
      </w:r>
      <w:proofErr w:type="spellEnd"/>
      <w:r w:rsidRPr="00D874CB">
        <w:t xml:space="preserve">, N., </w:t>
      </w:r>
      <w:r>
        <w:t xml:space="preserve">A. </w:t>
      </w:r>
      <w:proofErr w:type="spellStart"/>
      <w:r>
        <w:t>Wettlaufer</w:t>
      </w:r>
      <w:proofErr w:type="spellEnd"/>
      <w:r>
        <w:t>,</w:t>
      </w:r>
      <w:r w:rsidRPr="00D874CB">
        <w:t xml:space="preserve"> </w:t>
      </w:r>
      <w:r>
        <w:t xml:space="preserve">B. </w:t>
      </w:r>
      <w:proofErr w:type="spellStart"/>
      <w:r>
        <w:t>Borkhuu</w:t>
      </w:r>
      <w:proofErr w:type="spellEnd"/>
      <w:r>
        <w:t>, M. Burkhart, L. S. Campbell, W. J. Steenburgh,</w:t>
      </w:r>
      <w:r w:rsidRPr="00D874CB">
        <w:t xml:space="preserve"> and </w:t>
      </w:r>
      <w:r>
        <w:t>J. R. Snider, 2018</w:t>
      </w:r>
      <w:r w:rsidRPr="00D874CB">
        <w:t xml:space="preserve">: Hotplate precipitation gauge calibrations and field measurements, </w:t>
      </w:r>
      <w:r w:rsidRPr="00D874CB">
        <w:rPr>
          <w:i/>
        </w:rPr>
        <w:t>Atmos. Meas. Tech</w:t>
      </w:r>
      <w:r w:rsidRPr="00D874CB">
        <w:t xml:space="preserve">., </w:t>
      </w:r>
      <w:r w:rsidRPr="00D874CB">
        <w:rPr>
          <w:b/>
        </w:rPr>
        <w:t>11</w:t>
      </w:r>
      <w:r>
        <w:t>, 441–458</w:t>
      </w:r>
      <w:r w:rsidR="000C6208">
        <w:t xml:space="preserve">, </w:t>
      </w:r>
      <w:hyperlink r:id="rId31" w:history="1">
        <w:r w:rsidR="000C6208" w:rsidRPr="005A12E1">
          <w:rPr>
            <w:rStyle w:val="Hyperlink"/>
          </w:rPr>
          <w:t>https://doi.org/10.5194/amt-11-441-2018</w:t>
        </w:r>
      </w:hyperlink>
      <w:r w:rsidR="000C6208">
        <w:t xml:space="preserve">. </w:t>
      </w:r>
    </w:p>
    <w:p w14:paraId="2630CBC1" w14:textId="227E9DAA" w:rsidR="00B6635F" w:rsidRDefault="00B6635F" w:rsidP="00B6635F">
      <w:pPr>
        <w:pStyle w:val="References"/>
      </w:pPr>
      <w:r>
        <w:t xml:space="preserve">Steenburgh, W. J., and L. S. Campbell, 2017: The OWLeS IOP2b lake-effect snowstorm: Shoreline geometry, airmass boundaries, and the mesoscale forcing of precipitation. </w:t>
      </w:r>
      <w:r w:rsidRPr="00B6635F">
        <w:rPr>
          <w:i/>
        </w:rPr>
        <w:t>Mon. Wea. Rev</w:t>
      </w:r>
      <w:r>
        <w:t>.</w:t>
      </w:r>
      <w:r w:rsidR="00757347">
        <w:t>,</w:t>
      </w:r>
      <w:r w:rsidR="003938A6">
        <w:t xml:space="preserve"> </w:t>
      </w:r>
      <w:r w:rsidR="00757347" w:rsidRPr="00757347">
        <w:rPr>
          <w:b/>
        </w:rPr>
        <w:t>145</w:t>
      </w:r>
      <w:r w:rsidR="00757347">
        <w:t>, 2421</w:t>
      </w:r>
      <w:r w:rsidR="00900E0D">
        <w:t>–</w:t>
      </w:r>
      <w:r w:rsidR="00757347">
        <w:t>2436</w:t>
      </w:r>
      <w:r w:rsidR="000C6208">
        <w:t xml:space="preserve">, </w:t>
      </w:r>
      <w:hyperlink r:id="rId32" w:history="1">
        <w:r w:rsidR="000C6208" w:rsidRPr="005A12E1">
          <w:rPr>
            <w:rStyle w:val="Hyperlink"/>
          </w:rPr>
          <w:t>https://doi.org/10.1175/MWR-D-16-0460.1</w:t>
        </w:r>
      </w:hyperlink>
      <w:r w:rsidR="000C6208">
        <w:t xml:space="preserve">. </w:t>
      </w:r>
    </w:p>
    <w:p w14:paraId="1B38F775" w14:textId="753B6EB3" w:rsidR="00B6635F" w:rsidRPr="00B6635F" w:rsidRDefault="00B6635F" w:rsidP="00B6635F">
      <w:pPr>
        <w:pStyle w:val="References"/>
        <w:rPr>
          <w:i/>
        </w:rPr>
      </w:pPr>
      <w:r>
        <w:t xml:space="preserve">Bergmaier, P. T., B. Geerts, L. S. Campbell, and W. J. Steenburgh, 2017: The OWLeS IOP2b lake-effect snowstorm: Dynamics of the secondary circulation. </w:t>
      </w:r>
      <w:r w:rsidRPr="00B6635F">
        <w:rPr>
          <w:i/>
        </w:rPr>
        <w:t>Mon. Wea. Rev.</w:t>
      </w:r>
      <w:r w:rsidR="00757347">
        <w:rPr>
          <w:i/>
        </w:rPr>
        <w:t>,</w:t>
      </w:r>
      <w:r w:rsidR="003938A6">
        <w:rPr>
          <w:i/>
        </w:rPr>
        <w:t xml:space="preserve"> </w:t>
      </w:r>
      <w:r w:rsidR="00757347" w:rsidRPr="00757347">
        <w:rPr>
          <w:b/>
        </w:rPr>
        <w:t>145</w:t>
      </w:r>
      <w:r w:rsidR="00757347">
        <w:t>, 2437</w:t>
      </w:r>
      <w:r w:rsidR="00900E0D">
        <w:t>–</w:t>
      </w:r>
      <w:r w:rsidR="00757347">
        <w:t>2459</w:t>
      </w:r>
      <w:r w:rsidR="000C6208">
        <w:t xml:space="preserve">, </w:t>
      </w:r>
      <w:hyperlink r:id="rId33" w:history="1">
        <w:r w:rsidR="000C6208" w:rsidRPr="005A12E1">
          <w:rPr>
            <w:rStyle w:val="Hyperlink"/>
          </w:rPr>
          <w:t>https://doi.org/10.1175/MWR-D-16-0462.1</w:t>
        </w:r>
      </w:hyperlink>
      <w:r w:rsidR="000C6208">
        <w:t xml:space="preserve">. </w:t>
      </w:r>
    </w:p>
    <w:p w14:paraId="0F8A44CB" w14:textId="636A7663" w:rsidR="00B6635F" w:rsidRDefault="00B6635F" w:rsidP="00B6635F">
      <w:pPr>
        <w:pStyle w:val="References"/>
      </w:pPr>
      <w:r>
        <w:t xml:space="preserve">Campbell, L. S., and W. J. Steenburgh, 2017: The OWLeS IOP2b lake-effect snowstorm: Mechanisms contributing to the Tug Hill </w:t>
      </w:r>
      <w:r w:rsidR="000C6208">
        <w:t>p</w:t>
      </w:r>
      <w:r>
        <w:t xml:space="preserve">recipitation </w:t>
      </w:r>
      <w:r w:rsidR="000C6208">
        <w:t>m</w:t>
      </w:r>
      <w:r>
        <w:t xml:space="preserve">aximum. </w:t>
      </w:r>
      <w:r w:rsidRPr="00B6635F">
        <w:rPr>
          <w:i/>
        </w:rPr>
        <w:t>Mon. Wea. Rev</w:t>
      </w:r>
      <w:r>
        <w:t>.</w:t>
      </w:r>
      <w:r w:rsidR="001A2DE6">
        <w:t xml:space="preserve">, </w:t>
      </w:r>
      <w:r w:rsidR="00757347" w:rsidRPr="00757347">
        <w:rPr>
          <w:b/>
        </w:rPr>
        <w:t>145</w:t>
      </w:r>
      <w:r w:rsidR="00757347">
        <w:t>, 2461</w:t>
      </w:r>
      <w:r w:rsidR="00900E0D">
        <w:t>–</w:t>
      </w:r>
      <w:r w:rsidR="00757347">
        <w:t>2476</w:t>
      </w:r>
      <w:r w:rsidR="000C6208">
        <w:t xml:space="preserve">, </w:t>
      </w:r>
      <w:hyperlink r:id="rId34" w:history="1">
        <w:r w:rsidR="000C6208" w:rsidRPr="005A12E1">
          <w:rPr>
            <w:rStyle w:val="Hyperlink"/>
          </w:rPr>
          <w:t>https://journals.ametsoc.org/view/journals/mwre/145/7/mwr-d-16-0461.1.xml</w:t>
        </w:r>
      </w:hyperlink>
      <w:r w:rsidR="000C6208">
        <w:t xml:space="preserve">. </w:t>
      </w:r>
    </w:p>
    <w:p w14:paraId="06A42E40" w14:textId="462AF0FE" w:rsidR="004C6010" w:rsidRDefault="004C6010" w:rsidP="004C6010">
      <w:pPr>
        <w:pStyle w:val="References"/>
      </w:pPr>
      <w:r w:rsidRPr="004C6010">
        <w:t xml:space="preserve">Lewis, W. R., W. J. Steenburgh, T. I. Alcott, and J. J. Rutz, 2017: GEFS precipitation forecasts and the implications of statistical downscaling over the western United States. </w:t>
      </w:r>
      <w:r w:rsidRPr="004C6010">
        <w:rPr>
          <w:i/>
          <w:iCs/>
        </w:rPr>
        <w:t>Wea. Forecastin</w:t>
      </w:r>
      <w:r w:rsidR="00ED6524">
        <w:rPr>
          <w:i/>
          <w:iCs/>
        </w:rPr>
        <w:t xml:space="preserve">g, </w:t>
      </w:r>
      <w:r w:rsidR="00ED6524" w:rsidRPr="00ED6524">
        <w:rPr>
          <w:b/>
          <w:iCs/>
        </w:rPr>
        <w:t>32</w:t>
      </w:r>
      <w:r w:rsidR="00ED6524" w:rsidRPr="00ED6524">
        <w:rPr>
          <w:iCs/>
        </w:rPr>
        <w:t>, 1007</w:t>
      </w:r>
      <w:r w:rsidR="00900E0D">
        <w:rPr>
          <w:iCs/>
        </w:rPr>
        <w:t>–</w:t>
      </w:r>
      <w:r w:rsidR="00ED6524" w:rsidRPr="00ED6524">
        <w:rPr>
          <w:iCs/>
        </w:rPr>
        <w:t>1028</w:t>
      </w:r>
      <w:r w:rsidR="000C6208">
        <w:rPr>
          <w:iCs/>
        </w:rPr>
        <w:t xml:space="preserve">, </w:t>
      </w:r>
      <w:hyperlink r:id="rId35" w:history="1">
        <w:r w:rsidR="000C6208" w:rsidRPr="005A12E1">
          <w:rPr>
            <w:rStyle w:val="Hyperlink"/>
            <w:iCs/>
          </w:rPr>
          <w:t>https://doi.org/10.1175/WAF-D-16-0179.1</w:t>
        </w:r>
      </w:hyperlink>
      <w:r w:rsidR="000C6208">
        <w:rPr>
          <w:iCs/>
        </w:rPr>
        <w:t xml:space="preserve">. </w:t>
      </w:r>
    </w:p>
    <w:p w14:paraId="14E9D1D3" w14:textId="7B11138B" w:rsidR="004D01A0" w:rsidRDefault="004D01A0" w:rsidP="004D01A0">
      <w:pPr>
        <w:pStyle w:val="References"/>
      </w:pPr>
      <w:r>
        <w:t>Massey, J. D., W. J. Steenburgh, S. W. Hoch, and D. D. Jensen, 201</w:t>
      </w:r>
      <w:r w:rsidR="004C6010">
        <w:t>7</w:t>
      </w:r>
      <w:r>
        <w:t>: Simulated and observed surface energy balance contrasts and resulting playa breezes during the MATERHORN</w:t>
      </w:r>
      <w:r w:rsidR="00C92A1F">
        <w:t xml:space="preserve"> field campaigns.  </w:t>
      </w:r>
      <w:r w:rsidRPr="004D01A0">
        <w:rPr>
          <w:i/>
        </w:rPr>
        <w:t xml:space="preserve">J. Appl. Meteor. </w:t>
      </w:r>
      <w:proofErr w:type="spellStart"/>
      <w:r w:rsidRPr="004D01A0">
        <w:rPr>
          <w:i/>
        </w:rPr>
        <w:t>Clim</w:t>
      </w:r>
      <w:proofErr w:type="spellEnd"/>
      <w:r>
        <w:t>.</w:t>
      </w:r>
      <w:r w:rsidR="00383082">
        <w:t xml:space="preserve">, </w:t>
      </w:r>
      <w:r w:rsidR="00383082" w:rsidRPr="00383082">
        <w:rPr>
          <w:b/>
        </w:rPr>
        <w:t>56</w:t>
      </w:r>
      <w:r w:rsidR="00383082">
        <w:t>, 915</w:t>
      </w:r>
      <w:r w:rsidR="00900E0D">
        <w:t>–</w:t>
      </w:r>
      <w:r w:rsidR="00383082">
        <w:t>935</w:t>
      </w:r>
      <w:r w:rsidR="000C6208">
        <w:t xml:space="preserve">, </w:t>
      </w:r>
      <w:hyperlink r:id="rId36" w:history="1">
        <w:r w:rsidR="000C6208" w:rsidRPr="005A12E1">
          <w:rPr>
            <w:rStyle w:val="Hyperlink"/>
          </w:rPr>
          <w:t>https://doi.org/10.1175/JAMC-D-16-0161.1</w:t>
        </w:r>
      </w:hyperlink>
      <w:r w:rsidR="000C6208">
        <w:t xml:space="preserve">. </w:t>
      </w:r>
    </w:p>
    <w:p w14:paraId="7BBD07C5" w14:textId="2CA79DDE" w:rsidR="00C92A1F" w:rsidRDefault="00C92A1F" w:rsidP="00C92A1F">
      <w:pPr>
        <w:pStyle w:val="References"/>
      </w:pPr>
      <w:r w:rsidRPr="00422E7D">
        <w:t xml:space="preserve">Kristovich, D. A. R., R. D. Clark, J. Frame, B. Geerts, K. R. Knupp, K. A. </w:t>
      </w:r>
      <w:proofErr w:type="spellStart"/>
      <w:r w:rsidRPr="00422E7D">
        <w:t>Kosiba</w:t>
      </w:r>
      <w:proofErr w:type="spellEnd"/>
      <w:r w:rsidRPr="00422E7D">
        <w:t xml:space="preserve">, N. F. Laird, N. D. Metz, J. Minder, T. D. Sikora, W. J. Steenburgh, S. M. Steiger, </w:t>
      </w:r>
      <w:r w:rsidR="00FA0AA7">
        <w:t>J. Wurman, and G. S. Young, 2017</w:t>
      </w:r>
      <w:r w:rsidRPr="00422E7D">
        <w:t xml:space="preserve">: The Ontario Winter Lake-effect Systems (OWLeS) Field Campaign: Scientific and educational adventures to further our knowledge and prediction of lake-effect storms. </w:t>
      </w:r>
      <w:r w:rsidR="00383082">
        <w:rPr>
          <w:i/>
          <w:iCs/>
        </w:rPr>
        <w:t xml:space="preserve">Bull. Amer. Meteor. Soc., </w:t>
      </w:r>
      <w:r w:rsidR="00383082" w:rsidRPr="00383082">
        <w:rPr>
          <w:b/>
          <w:iCs/>
        </w:rPr>
        <w:t>98</w:t>
      </w:r>
      <w:r w:rsidR="00383082" w:rsidRPr="00383082">
        <w:rPr>
          <w:iCs/>
        </w:rPr>
        <w:t>, 315</w:t>
      </w:r>
      <w:r w:rsidR="00900E0D">
        <w:rPr>
          <w:iCs/>
        </w:rPr>
        <w:t>–</w:t>
      </w:r>
      <w:r w:rsidR="00383082" w:rsidRPr="00383082">
        <w:rPr>
          <w:iCs/>
        </w:rPr>
        <w:t>332</w:t>
      </w:r>
      <w:r w:rsidR="000C6208">
        <w:rPr>
          <w:iCs/>
        </w:rPr>
        <w:t xml:space="preserve">, </w:t>
      </w:r>
      <w:hyperlink r:id="rId37" w:history="1">
        <w:r w:rsidR="000C6208" w:rsidRPr="005A12E1">
          <w:rPr>
            <w:rStyle w:val="Hyperlink"/>
            <w:iCs/>
          </w:rPr>
          <w:t>https://doi.org/10.1175/BAMS-D-15-00034.1</w:t>
        </w:r>
      </w:hyperlink>
      <w:r w:rsidR="000C6208">
        <w:rPr>
          <w:iCs/>
        </w:rPr>
        <w:t xml:space="preserve">. </w:t>
      </w:r>
    </w:p>
    <w:p w14:paraId="459E57A0" w14:textId="0925D11E" w:rsidR="00700CDF" w:rsidRDefault="00700CDF" w:rsidP="00D52D4B">
      <w:pPr>
        <w:pStyle w:val="References"/>
      </w:pPr>
      <w:r w:rsidRPr="00700CDF">
        <w:t xml:space="preserve">Welsh, D., B. Geerts, X. Jing, P. T. Bergmaier, J. R. Minder, W. J. Steenburgh, and L. S. Campbell, 2016: Understanding heavy lake-effect snowfall: The vertical structure of radar reflectivity in a deep </w:t>
      </w:r>
      <w:proofErr w:type="spellStart"/>
      <w:r w:rsidRPr="00700CDF">
        <w:t>snowband</w:t>
      </w:r>
      <w:proofErr w:type="spellEnd"/>
      <w:r w:rsidRPr="00700CDF">
        <w:t xml:space="preserve"> over and downwind of Lake</w:t>
      </w:r>
      <w:r>
        <w:t xml:space="preserve"> Ontario. </w:t>
      </w:r>
      <w:r w:rsidRPr="004D01A0">
        <w:rPr>
          <w:i/>
        </w:rPr>
        <w:t>Mon. Wea.</w:t>
      </w:r>
      <w:r w:rsidR="004D01A0" w:rsidRPr="004D01A0">
        <w:rPr>
          <w:i/>
        </w:rPr>
        <w:t xml:space="preserve"> </w:t>
      </w:r>
      <w:r w:rsidRPr="004D01A0">
        <w:rPr>
          <w:i/>
        </w:rPr>
        <w:t>Rev</w:t>
      </w:r>
      <w:r w:rsidRPr="00700CDF">
        <w:t>.</w:t>
      </w:r>
      <w:r w:rsidR="004C6010">
        <w:t xml:space="preserve">, </w:t>
      </w:r>
      <w:r w:rsidR="004C6010" w:rsidRPr="004C6010">
        <w:rPr>
          <w:b/>
        </w:rPr>
        <w:t>144</w:t>
      </w:r>
      <w:r w:rsidR="004C6010">
        <w:t>, 4221</w:t>
      </w:r>
      <w:r w:rsidR="00900E0D">
        <w:t>–</w:t>
      </w:r>
      <w:r w:rsidR="004C6010">
        <w:t>4244</w:t>
      </w:r>
      <w:r w:rsidR="000C6208">
        <w:t xml:space="preserve">, </w:t>
      </w:r>
      <w:hyperlink r:id="rId38" w:history="1">
        <w:r w:rsidR="000C6208" w:rsidRPr="005A12E1">
          <w:rPr>
            <w:rStyle w:val="Hyperlink"/>
          </w:rPr>
          <w:t>https://doi.org/10.1175/MWR-D-16-0057.1</w:t>
        </w:r>
      </w:hyperlink>
      <w:r w:rsidR="000C6208">
        <w:t xml:space="preserve">. </w:t>
      </w:r>
    </w:p>
    <w:p w14:paraId="296F2F6E" w14:textId="1E89D7EA" w:rsidR="00DF6A21" w:rsidRDefault="00DF6A21" w:rsidP="00DF6A21">
      <w:pPr>
        <w:pStyle w:val="References"/>
      </w:pPr>
      <w:r>
        <w:t xml:space="preserve">Campbell, L. S., W. J. Steenburgh, P. G. Veals, T. W. Letcher, and J. R. Minder, 2016: Lake-effect mode and precipitation enhancement over the Tug Hill Plateau during OWLeS IOP2b. </w:t>
      </w:r>
      <w:r w:rsidRPr="00A31BBA">
        <w:rPr>
          <w:i/>
        </w:rPr>
        <w:t>Mon. Wea. Rev</w:t>
      </w:r>
      <w:r>
        <w:t xml:space="preserve">. </w:t>
      </w:r>
      <w:r w:rsidR="004D01A0" w:rsidRPr="00812042">
        <w:rPr>
          <w:b/>
        </w:rPr>
        <w:t>144</w:t>
      </w:r>
      <w:r w:rsidR="004D01A0">
        <w:t>, 1729</w:t>
      </w:r>
      <w:r w:rsidR="004D01A0">
        <w:softHyphen/>
        <w:t>–1748</w:t>
      </w:r>
      <w:r w:rsidR="000C6208">
        <w:t xml:space="preserve">, </w:t>
      </w:r>
      <w:hyperlink r:id="rId39" w:history="1">
        <w:r w:rsidR="000C6208" w:rsidRPr="005A12E1">
          <w:rPr>
            <w:rStyle w:val="Hyperlink"/>
          </w:rPr>
          <w:t>https://doi.org/10.1175/MWR-D-15-0412.1</w:t>
        </w:r>
      </w:hyperlink>
      <w:r w:rsidR="000C6208">
        <w:t xml:space="preserve">. </w:t>
      </w:r>
    </w:p>
    <w:p w14:paraId="6CE65D3F" w14:textId="580AE231" w:rsidR="00B3526D" w:rsidRDefault="00B3526D" w:rsidP="00D52D4B">
      <w:pPr>
        <w:pStyle w:val="References"/>
      </w:pPr>
      <w:r>
        <w:t>Massey, J. D., W. J. Steenburgh, J. C. K</w:t>
      </w:r>
      <w:r w:rsidR="00A31BBA">
        <w:t>nievel, and W. Y. Y. Cheng, 2016</w:t>
      </w:r>
      <w:r>
        <w:t xml:space="preserve">: Regional soil-moisture biases and their influence on WRF model temperature forecasts over the Intermountain West. </w:t>
      </w:r>
      <w:r w:rsidRPr="00B3526D">
        <w:rPr>
          <w:i/>
        </w:rPr>
        <w:t>Wea. Forecasting</w:t>
      </w:r>
      <w:r w:rsidR="007C7D74">
        <w:t xml:space="preserve">, </w:t>
      </w:r>
      <w:r w:rsidR="00721DCC" w:rsidRPr="00721DCC">
        <w:rPr>
          <w:b/>
        </w:rPr>
        <w:t>31</w:t>
      </w:r>
      <w:r w:rsidR="00721DCC">
        <w:t>, 197</w:t>
      </w:r>
      <w:r w:rsidR="00900E0D">
        <w:t>–</w:t>
      </w:r>
      <w:r w:rsidR="00721DCC">
        <w:t>216</w:t>
      </w:r>
      <w:r w:rsidR="00480C6E">
        <w:t xml:space="preserve">, </w:t>
      </w:r>
      <w:hyperlink r:id="rId40" w:history="1">
        <w:r w:rsidR="00480C6E" w:rsidRPr="005A12E1">
          <w:rPr>
            <w:rStyle w:val="Hyperlink"/>
          </w:rPr>
          <w:t>https://doi.org/10.1175/WAF-D-15-0073.1</w:t>
        </w:r>
      </w:hyperlink>
      <w:r w:rsidR="00480C6E">
        <w:t xml:space="preserve">. </w:t>
      </w:r>
    </w:p>
    <w:p w14:paraId="2107603E" w14:textId="1A471784" w:rsidR="00A31BBA" w:rsidRDefault="004B1FAF" w:rsidP="00A31BBA">
      <w:pPr>
        <w:pStyle w:val="References"/>
      </w:pPr>
      <w:r>
        <w:t>Fernand</w:t>
      </w:r>
      <w:r w:rsidR="00A31BBA">
        <w:t>o, H. J. S., and Coauthors, 201</w:t>
      </w:r>
      <w:r w:rsidR="007657DB">
        <w:t>5</w:t>
      </w:r>
      <w:r>
        <w:t xml:space="preserve">: The MATERHORN – Unraveling the Intricacies of Mountain Weather. </w:t>
      </w:r>
      <w:r w:rsidRPr="00F0316B">
        <w:rPr>
          <w:i/>
        </w:rPr>
        <w:t>Bull. Amer. Meteor. Soc</w:t>
      </w:r>
      <w:r>
        <w:t xml:space="preserve">. </w:t>
      </w:r>
      <w:r w:rsidR="007C7D74" w:rsidRPr="007C7D74">
        <w:rPr>
          <w:b/>
        </w:rPr>
        <w:t>96</w:t>
      </w:r>
      <w:r w:rsidR="007C7D74">
        <w:t>, 1945–1967</w:t>
      </w:r>
      <w:r w:rsidR="00480C6E">
        <w:t xml:space="preserve">, </w:t>
      </w:r>
      <w:hyperlink r:id="rId41" w:history="1">
        <w:r w:rsidR="00480C6E" w:rsidRPr="005A12E1">
          <w:rPr>
            <w:rStyle w:val="Hyperlink"/>
          </w:rPr>
          <w:t>https://doi.org/10.1175/BAMS-D-13-00131.1</w:t>
        </w:r>
      </w:hyperlink>
      <w:r w:rsidR="00480C6E">
        <w:t xml:space="preserve">. </w:t>
      </w:r>
    </w:p>
    <w:p w14:paraId="6171F0AC" w14:textId="12C4020E" w:rsidR="00E26D3C" w:rsidRDefault="00A31BBA" w:rsidP="00E26D3C">
      <w:pPr>
        <w:pStyle w:val="References"/>
      </w:pPr>
      <w:r>
        <w:t xml:space="preserve">McMillen, J. D., and W. J. Steenburgh, 2015: Capabilities and limitations of convection-permitting WRF simulations of lake-effect systems over the Great Salt Lake. </w:t>
      </w:r>
      <w:r w:rsidRPr="005907EA">
        <w:rPr>
          <w:i/>
        </w:rPr>
        <w:t>Mon. Wea. Rev</w:t>
      </w:r>
      <w:r>
        <w:t xml:space="preserve">., </w:t>
      </w:r>
      <w:r w:rsidRPr="00A31BBA">
        <w:rPr>
          <w:b/>
        </w:rPr>
        <w:t>30</w:t>
      </w:r>
      <w:r>
        <w:t>, 1711–1731</w:t>
      </w:r>
      <w:r w:rsidR="00480C6E">
        <w:t xml:space="preserve">, </w:t>
      </w:r>
      <w:hyperlink r:id="rId42" w:history="1">
        <w:r w:rsidR="00480C6E" w:rsidRPr="005A12E1">
          <w:rPr>
            <w:rStyle w:val="Hyperlink"/>
          </w:rPr>
          <w:t>https://doi.org/10.1175/WAF-D-15-0017.1</w:t>
        </w:r>
      </w:hyperlink>
      <w:r w:rsidR="00480C6E">
        <w:t xml:space="preserve">. </w:t>
      </w:r>
    </w:p>
    <w:p w14:paraId="1872CDA8" w14:textId="27529357" w:rsidR="00E26D3C" w:rsidRDefault="00E26D3C" w:rsidP="00E26D3C">
      <w:pPr>
        <w:pStyle w:val="References"/>
      </w:pPr>
      <w:r w:rsidRPr="00D52D4B">
        <w:t xml:space="preserve">Kochanski, A. K., E. </w:t>
      </w:r>
      <w:proofErr w:type="spellStart"/>
      <w:r w:rsidRPr="00D52D4B">
        <w:t>Pardyjak</w:t>
      </w:r>
      <w:proofErr w:type="spellEnd"/>
      <w:r w:rsidRPr="00D52D4B">
        <w:t xml:space="preserve">, R. Stoll, A. </w:t>
      </w:r>
      <w:proofErr w:type="spellStart"/>
      <w:r w:rsidRPr="00D52D4B">
        <w:t>Gowardhan</w:t>
      </w:r>
      <w:proofErr w:type="spellEnd"/>
      <w:r w:rsidRPr="00D52D4B">
        <w:t xml:space="preserve">, M. J. Brown, and W. J. Steenburgh, 2015: One-way coupling of the WRF-QUIC Urban Dispersion Modeling System. </w:t>
      </w:r>
      <w:r>
        <w:rPr>
          <w:i/>
          <w:iCs/>
        </w:rPr>
        <w:t xml:space="preserve">J. Appl. Meteor. </w:t>
      </w:r>
      <w:proofErr w:type="spellStart"/>
      <w:r>
        <w:rPr>
          <w:i/>
          <w:iCs/>
        </w:rPr>
        <w:t>Clim</w:t>
      </w:r>
      <w:proofErr w:type="spellEnd"/>
      <w:r w:rsidRPr="00DF3B45">
        <w:rPr>
          <w:iCs/>
        </w:rPr>
        <w:t xml:space="preserve">., </w:t>
      </w:r>
      <w:r w:rsidRPr="00A31BBA">
        <w:rPr>
          <w:b/>
          <w:iCs/>
        </w:rPr>
        <w:t>54</w:t>
      </w:r>
      <w:r>
        <w:rPr>
          <w:iCs/>
        </w:rPr>
        <w:t>, 2119–2139</w:t>
      </w:r>
      <w:r w:rsidR="00480C6E">
        <w:rPr>
          <w:iCs/>
        </w:rPr>
        <w:t xml:space="preserve">, </w:t>
      </w:r>
      <w:hyperlink r:id="rId43" w:history="1">
        <w:r w:rsidR="00480C6E" w:rsidRPr="005A12E1">
          <w:rPr>
            <w:rStyle w:val="Hyperlink"/>
            <w:iCs/>
          </w:rPr>
          <w:t>https://doi.org/10.1175/JAMC-D-15-0020.1</w:t>
        </w:r>
      </w:hyperlink>
      <w:r w:rsidR="00480C6E">
        <w:rPr>
          <w:iCs/>
        </w:rPr>
        <w:t xml:space="preserve">. </w:t>
      </w:r>
    </w:p>
    <w:p w14:paraId="51112286" w14:textId="0D17D7EE" w:rsidR="00A31BBA" w:rsidRDefault="00A31BBA" w:rsidP="00E26D3C">
      <w:pPr>
        <w:pStyle w:val="References"/>
      </w:pPr>
      <w:r>
        <w:t xml:space="preserve">Minder, J. R., T. Letcher, L. S. Campbell, P. G. Veals, and W. J. Steenburgh, 2015: The evolution of lake-effect convection during landfall and orographic uplift as observed by profiling radars.  </w:t>
      </w:r>
      <w:r w:rsidRPr="004D073F">
        <w:rPr>
          <w:i/>
        </w:rPr>
        <w:t>Mon. Wea. Rev</w:t>
      </w:r>
      <w:r>
        <w:t xml:space="preserve">., </w:t>
      </w:r>
      <w:r w:rsidRPr="00A31BBA">
        <w:rPr>
          <w:b/>
        </w:rPr>
        <w:t>143</w:t>
      </w:r>
      <w:r>
        <w:t>, 4422–4442</w:t>
      </w:r>
      <w:r w:rsidR="00480C6E">
        <w:t xml:space="preserve">, </w:t>
      </w:r>
      <w:hyperlink r:id="rId44" w:history="1">
        <w:r w:rsidR="00480C6E" w:rsidRPr="005A12E1">
          <w:rPr>
            <w:rStyle w:val="Hyperlink"/>
          </w:rPr>
          <w:t>https://doi.org/10.1175/MWR-D-15-0117.1</w:t>
        </w:r>
      </w:hyperlink>
      <w:r w:rsidR="00480C6E">
        <w:t xml:space="preserve">. </w:t>
      </w:r>
    </w:p>
    <w:p w14:paraId="5DD2E2F8" w14:textId="2207B2E5" w:rsidR="004B1FAF" w:rsidRDefault="004B1FAF" w:rsidP="004B1FAF">
      <w:pPr>
        <w:pStyle w:val="References"/>
      </w:pPr>
      <w:r w:rsidRPr="00D52D4B">
        <w:t xml:space="preserve">Veals, P. G., and W. J. Steenburgh, 2015: Climatological characteristics and orographic enhancement of lake-effect precipitation east of Lake Ontario and over the Tug Hill Plateau. </w:t>
      </w:r>
      <w:r w:rsidRPr="00D52D4B">
        <w:rPr>
          <w:i/>
          <w:iCs/>
        </w:rPr>
        <w:t>Mon. Wea. Rev</w:t>
      </w:r>
      <w:r w:rsidRPr="004B1FAF">
        <w:rPr>
          <w:iCs/>
        </w:rPr>
        <w:t>.</w:t>
      </w:r>
      <w:r w:rsidR="00422E7D">
        <w:rPr>
          <w:iCs/>
        </w:rPr>
        <w:t xml:space="preserve">, </w:t>
      </w:r>
      <w:r w:rsidR="00422E7D" w:rsidRPr="00422E7D">
        <w:rPr>
          <w:b/>
          <w:iCs/>
        </w:rPr>
        <w:t>143</w:t>
      </w:r>
      <w:r w:rsidR="00422E7D">
        <w:rPr>
          <w:iCs/>
        </w:rPr>
        <w:t>, 3591</w:t>
      </w:r>
      <w:r w:rsidR="00900E0D">
        <w:rPr>
          <w:iCs/>
        </w:rPr>
        <w:t>–</w:t>
      </w:r>
      <w:r w:rsidR="00422E7D">
        <w:rPr>
          <w:iCs/>
        </w:rPr>
        <w:t>3609</w:t>
      </w:r>
      <w:r w:rsidR="00480C6E">
        <w:rPr>
          <w:iCs/>
        </w:rPr>
        <w:t xml:space="preserve">, </w:t>
      </w:r>
      <w:hyperlink r:id="rId45" w:history="1">
        <w:r w:rsidR="00480C6E" w:rsidRPr="005A12E1">
          <w:rPr>
            <w:rStyle w:val="Hyperlink"/>
            <w:iCs/>
          </w:rPr>
          <w:t>https://doi.org/10.1175/MWR-D-15-0009.1</w:t>
        </w:r>
      </w:hyperlink>
      <w:r w:rsidR="00480C6E">
        <w:rPr>
          <w:iCs/>
        </w:rPr>
        <w:t xml:space="preserve">. </w:t>
      </w:r>
    </w:p>
    <w:p w14:paraId="2916F948" w14:textId="3CB701BA" w:rsidR="00382EA0" w:rsidRDefault="00382EA0" w:rsidP="004F2FD4">
      <w:pPr>
        <w:pStyle w:val="References"/>
      </w:pPr>
      <w:r>
        <w:t>Rutz, J. J., W. J. Steenburgh, and F. M. Ralph, 201</w:t>
      </w:r>
      <w:r w:rsidR="00787542">
        <w:t>5</w:t>
      </w:r>
      <w:r>
        <w:t xml:space="preserve">: The inland penetration of atmospheric rivers over western North America: A </w:t>
      </w:r>
      <w:proofErr w:type="spellStart"/>
      <w:r>
        <w:t>La</w:t>
      </w:r>
      <w:r w:rsidR="004B1FAF">
        <w:t>grangian</w:t>
      </w:r>
      <w:proofErr w:type="spellEnd"/>
      <w:r w:rsidR="004B1FAF">
        <w:t xml:space="preserve"> analysis. </w:t>
      </w:r>
      <w:r w:rsidRPr="00382EA0">
        <w:rPr>
          <w:i/>
        </w:rPr>
        <w:t>Mon. Wea. Rev</w:t>
      </w:r>
      <w:r>
        <w:t>.</w:t>
      </w:r>
      <w:r w:rsidR="004B1FAF">
        <w:t xml:space="preserve">, </w:t>
      </w:r>
      <w:r w:rsidR="004B1FAF" w:rsidRPr="004B1FAF">
        <w:rPr>
          <w:b/>
        </w:rPr>
        <w:t>143</w:t>
      </w:r>
      <w:r w:rsidR="004B1FAF">
        <w:t>, 1924–1944</w:t>
      </w:r>
      <w:r w:rsidR="00480C6E">
        <w:t xml:space="preserve">, </w:t>
      </w:r>
      <w:hyperlink r:id="rId46" w:history="1">
        <w:r w:rsidR="00480C6E" w:rsidRPr="005A12E1">
          <w:rPr>
            <w:rStyle w:val="Hyperlink"/>
          </w:rPr>
          <w:t>https://doi.org/10.1175/MWR-D-14-00288.1</w:t>
        </w:r>
      </w:hyperlink>
      <w:r w:rsidR="00480C6E">
        <w:t xml:space="preserve">. </w:t>
      </w:r>
    </w:p>
    <w:p w14:paraId="79032A9B" w14:textId="15E3BE21" w:rsidR="00F0316B" w:rsidRDefault="00F0316B" w:rsidP="004F2FD4">
      <w:pPr>
        <w:pStyle w:val="References"/>
      </w:pPr>
      <w:r>
        <w:t>McMillen, J. D., and W. J. Steenburgh, 201</w:t>
      </w:r>
      <w:r w:rsidR="00D73183">
        <w:t>5</w:t>
      </w:r>
      <w:r>
        <w:t>: Impact of microphysics parameterization</w:t>
      </w:r>
      <w:r w:rsidR="00382EA0">
        <w:t>s</w:t>
      </w:r>
      <w:r>
        <w:t xml:space="preserve"> on</w:t>
      </w:r>
      <w:r w:rsidR="00382EA0">
        <w:t xml:space="preserve"> simulations of the 27 October 2010</w:t>
      </w:r>
      <w:r>
        <w:t xml:space="preserve"> Great Salt Lake effect</w:t>
      </w:r>
      <w:r w:rsidR="00382EA0">
        <w:t xml:space="preserve"> snowstorm</w:t>
      </w:r>
      <w:r>
        <w:t xml:space="preserve">. </w:t>
      </w:r>
      <w:r w:rsidRPr="00F0316B">
        <w:rPr>
          <w:i/>
        </w:rPr>
        <w:t>Wea. Forecasting</w:t>
      </w:r>
      <w:r>
        <w:t>.</w:t>
      </w:r>
      <w:r w:rsidR="00D73183">
        <w:t xml:space="preserve"> </w:t>
      </w:r>
      <w:r w:rsidR="00D73183" w:rsidRPr="00D73183">
        <w:rPr>
          <w:b/>
        </w:rPr>
        <w:t>30</w:t>
      </w:r>
      <w:r w:rsidR="00D73183">
        <w:t>, 136–152</w:t>
      </w:r>
      <w:r w:rsidR="00480C6E">
        <w:t xml:space="preserve">, </w:t>
      </w:r>
      <w:hyperlink r:id="rId47" w:history="1">
        <w:r w:rsidR="00480C6E" w:rsidRPr="005A12E1">
          <w:rPr>
            <w:rStyle w:val="Hyperlink"/>
          </w:rPr>
          <w:t>https://doi.org/10.1175/WAF-D-14-00060.1</w:t>
        </w:r>
      </w:hyperlink>
      <w:r w:rsidR="00480C6E">
        <w:t xml:space="preserve">. </w:t>
      </w:r>
    </w:p>
    <w:p w14:paraId="44776A91" w14:textId="180B98C0" w:rsidR="001A2F17" w:rsidRDefault="001A2F17" w:rsidP="004F2FD4">
      <w:pPr>
        <w:pStyle w:val="References"/>
      </w:pPr>
      <w:r>
        <w:t xml:space="preserve">Campbell, L. S., and W. J. Steenburgh, 2014: Fine-scale orographic precipitation variability and gap-filling radar potential in Little Cottonwood Canyon, Utah.  </w:t>
      </w:r>
      <w:r w:rsidRPr="001A2F17">
        <w:rPr>
          <w:i/>
        </w:rPr>
        <w:t>Wea. Forecasting</w:t>
      </w:r>
      <w:r w:rsidR="00F0316B">
        <w:t xml:space="preserve">, </w:t>
      </w:r>
      <w:r w:rsidR="00382EA0" w:rsidRPr="00382EA0">
        <w:rPr>
          <w:b/>
        </w:rPr>
        <w:t>29</w:t>
      </w:r>
      <w:r w:rsidR="00382EA0">
        <w:t>, 912–935</w:t>
      </w:r>
      <w:r w:rsidR="00F86E55">
        <w:t xml:space="preserve">, </w:t>
      </w:r>
      <w:hyperlink r:id="rId48" w:history="1">
        <w:r w:rsidR="00F86E55" w:rsidRPr="005A12E1">
          <w:rPr>
            <w:rStyle w:val="Hyperlink"/>
          </w:rPr>
          <w:t>https://doi.org/10.1175/WAF-D-13-00129.1</w:t>
        </w:r>
      </w:hyperlink>
      <w:r w:rsidR="00F86E55">
        <w:t xml:space="preserve">. </w:t>
      </w:r>
    </w:p>
    <w:p w14:paraId="7179446C" w14:textId="1370E9DB" w:rsidR="009D6834" w:rsidRDefault="009D6834" w:rsidP="004F2FD4">
      <w:pPr>
        <w:pStyle w:val="References"/>
      </w:pPr>
      <w:r>
        <w:t xml:space="preserve">Massey, J. D., W. J. Steenburgh, S. </w:t>
      </w:r>
      <w:r w:rsidR="001A2F17">
        <w:t>W. Hoch, and J. C. Knievel, 2014</w:t>
      </w:r>
      <w:r>
        <w:t xml:space="preserve">: Sensitivity of near-surface temperature forecasts to soil properties over a sparsely vegetated dryland region. </w:t>
      </w:r>
      <w:r w:rsidRPr="009D6834">
        <w:rPr>
          <w:i/>
        </w:rPr>
        <w:t xml:space="preserve">J. Appl. Meteor. </w:t>
      </w:r>
      <w:proofErr w:type="spellStart"/>
      <w:r w:rsidRPr="009D6834">
        <w:rPr>
          <w:i/>
        </w:rPr>
        <w:t>Clim</w:t>
      </w:r>
      <w:proofErr w:type="spellEnd"/>
      <w:r w:rsidR="00B35403">
        <w:t xml:space="preserve">., </w:t>
      </w:r>
      <w:r w:rsidR="00B35403" w:rsidRPr="00B35403">
        <w:rPr>
          <w:b/>
        </w:rPr>
        <w:t>53</w:t>
      </w:r>
      <w:r w:rsidR="00B35403">
        <w:t>, 1976–1995</w:t>
      </w:r>
      <w:r w:rsidR="00F86E55">
        <w:t xml:space="preserve">, </w:t>
      </w:r>
      <w:hyperlink r:id="rId49" w:history="1">
        <w:r w:rsidR="00F86E55" w:rsidRPr="005A12E1">
          <w:rPr>
            <w:rStyle w:val="Hyperlink"/>
          </w:rPr>
          <w:t>https://doi.org/10.1175/JAMC-D-13-0362.1</w:t>
        </w:r>
      </w:hyperlink>
      <w:r w:rsidR="00F86E55">
        <w:t xml:space="preserve">. </w:t>
      </w:r>
    </w:p>
    <w:p w14:paraId="082435F3" w14:textId="1A3424F6" w:rsidR="00D12DFC" w:rsidRDefault="00D12DFC" w:rsidP="004F2FD4">
      <w:pPr>
        <w:pStyle w:val="References"/>
      </w:pPr>
      <w:r w:rsidRPr="00D12DFC">
        <w:t>Rutz, J. J., W. J. S</w:t>
      </w:r>
      <w:r w:rsidR="001A2F17">
        <w:t>teenburgh, and F. M. Ralph, 2014</w:t>
      </w:r>
      <w:r w:rsidRPr="00D12DFC">
        <w:t xml:space="preserve">: Climatological characteristics of atmospheric rivers and their inland penetration over the western United States. </w:t>
      </w:r>
      <w:r w:rsidRPr="00D12DFC">
        <w:rPr>
          <w:i/>
        </w:rPr>
        <w:t>Mon. Wea. Rev</w:t>
      </w:r>
      <w:r w:rsidR="001A2F17">
        <w:t xml:space="preserve">., </w:t>
      </w:r>
      <w:r w:rsidR="001A2F17" w:rsidRPr="001A2F17">
        <w:rPr>
          <w:b/>
        </w:rPr>
        <w:t>142</w:t>
      </w:r>
      <w:r w:rsidR="001A2F17">
        <w:t>, 905–921</w:t>
      </w:r>
      <w:r w:rsidR="00F86E55">
        <w:t xml:space="preserve">, </w:t>
      </w:r>
      <w:hyperlink r:id="rId50" w:history="1">
        <w:r w:rsidR="00F86E55" w:rsidRPr="005A12E1">
          <w:rPr>
            <w:rStyle w:val="Hyperlink"/>
          </w:rPr>
          <w:t>https://doi.org/10.1175/MWR-D-13-00168.1</w:t>
        </w:r>
      </w:hyperlink>
      <w:r w:rsidR="00F86E55">
        <w:t xml:space="preserve">. </w:t>
      </w:r>
    </w:p>
    <w:p w14:paraId="1E866B0F" w14:textId="2B143078" w:rsidR="00384B0B" w:rsidRDefault="00384B0B" w:rsidP="004F2FD4">
      <w:pPr>
        <w:pStyle w:val="References"/>
      </w:pPr>
      <w:r>
        <w:t xml:space="preserve">Alcott, T. I., and W. J. Steenburgh, 2013: Orographic influences on a Great Salt Lake-effect snowstorm.  </w:t>
      </w:r>
      <w:r w:rsidRPr="00384B0B">
        <w:rPr>
          <w:i/>
        </w:rPr>
        <w:t>Mon. Wea. Rev</w:t>
      </w:r>
      <w:r w:rsidR="008A18B4">
        <w:t xml:space="preserve">., </w:t>
      </w:r>
      <w:r w:rsidR="008A18B4" w:rsidRPr="008A18B4">
        <w:rPr>
          <w:b/>
        </w:rPr>
        <w:t>141</w:t>
      </w:r>
      <w:r w:rsidR="008A18B4">
        <w:t>, 2432–2450</w:t>
      </w:r>
      <w:r w:rsidR="00F86E55">
        <w:t xml:space="preserve">, </w:t>
      </w:r>
      <w:hyperlink r:id="rId51" w:history="1">
        <w:r w:rsidR="00F86E55" w:rsidRPr="005A12E1">
          <w:rPr>
            <w:rStyle w:val="Hyperlink"/>
          </w:rPr>
          <w:t>https://doi.org/10.1175/MWR-D-12-00328.1</w:t>
        </w:r>
      </w:hyperlink>
      <w:r w:rsidR="00F86E55">
        <w:t xml:space="preserve">. </w:t>
      </w:r>
    </w:p>
    <w:p w14:paraId="59FFB922" w14:textId="08283322" w:rsidR="00344EA9" w:rsidRDefault="00344EA9" w:rsidP="004F2FD4">
      <w:pPr>
        <w:pStyle w:val="References"/>
      </w:pPr>
      <w:r>
        <w:t xml:space="preserve">Yeager, K. N., W. J. Steenburgh, and T. I. Alcott, 2013: Contributions of lake-effect periods to the cool-season hydroclimate of the Great Salt Lake Basin. </w:t>
      </w:r>
      <w:r w:rsidRPr="00344EA9">
        <w:rPr>
          <w:i/>
        </w:rPr>
        <w:t xml:space="preserve">J. Appl. Meteor. </w:t>
      </w:r>
      <w:proofErr w:type="spellStart"/>
      <w:r w:rsidRPr="00344EA9">
        <w:rPr>
          <w:i/>
        </w:rPr>
        <w:t>Clim</w:t>
      </w:r>
      <w:proofErr w:type="spellEnd"/>
      <w:r w:rsidR="007D55C5">
        <w:t xml:space="preserve">., </w:t>
      </w:r>
      <w:r w:rsidR="007D55C5" w:rsidRPr="007D55C5">
        <w:rPr>
          <w:b/>
        </w:rPr>
        <w:t>52</w:t>
      </w:r>
      <w:r w:rsidR="007D55C5">
        <w:t>, 341–362</w:t>
      </w:r>
      <w:r w:rsidR="00F86E55">
        <w:t xml:space="preserve">, </w:t>
      </w:r>
      <w:hyperlink r:id="rId52" w:history="1">
        <w:r w:rsidR="00F86E55" w:rsidRPr="005A12E1">
          <w:rPr>
            <w:rStyle w:val="Hyperlink"/>
          </w:rPr>
          <w:t>https://doi.org/10.1175/JAMC-D-12-077.1</w:t>
        </w:r>
      </w:hyperlink>
      <w:r w:rsidR="00F86E55">
        <w:t xml:space="preserve">. </w:t>
      </w:r>
    </w:p>
    <w:p w14:paraId="432D3CD4" w14:textId="7C7FD04F" w:rsidR="00C2628E" w:rsidRDefault="00C2628E" w:rsidP="004F2FD4">
      <w:pPr>
        <w:pStyle w:val="References"/>
      </w:pPr>
      <w:r>
        <w:t xml:space="preserve">Alcott, T. I., W. J. Steenburgh, and N. F. Laird, 2012: Great Salt Lake-effect precipitation: Observed frequency, characteristics, and environmental factors.  </w:t>
      </w:r>
      <w:r w:rsidRPr="00C2628E">
        <w:rPr>
          <w:i/>
        </w:rPr>
        <w:t>Wea. Forecasting</w:t>
      </w:r>
      <w:r w:rsidR="00344EA9">
        <w:t>,</w:t>
      </w:r>
      <w:r w:rsidR="000F1349">
        <w:t xml:space="preserve"> </w:t>
      </w:r>
      <w:r w:rsidR="000F1349" w:rsidRPr="000F1349">
        <w:rPr>
          <w:b/>
        </w:rPr>
        <w:t>27</w:t>
      </w:r>
      <w:r w:rsidR="000F1349">
        <w:t>, 954–971</w:t>
      </w:r>
      <w:r w:rsidR="00F86E55">
        <w:t xml:space="preserve">, </w:t>
      </w:r>
      <w:hyperlink r:id="rId53" w:history="1">
        <w:r w:rsidR="00F86E55" w:rsidRPr="005A12E1">
          <w:rPr>
            <w:rStyle w:val="Hyperlink"/>
          </w:rPr>
          <w:t>https://doi.org/10.1175/WAF-D-12-00016.1</w:t>
        </w:r>
      </w:hyperlink>
      <w:r w:rsidR="00F86E55">
        <w:t xml:space="preserve">. </w:t>
      </w:r>
    </w:p>
    <w:p w14:paraId="6F02E3B8" w14:textId="0DDE8CFF" w:rsidR="007D7476" w:rsidRDefault="007D7476" w:rsidP="004F2FD4">
      <w:pPr>
        <w:pStyle w:val="References"/>
      </w:pPr>
      <w:r>
        <w:t xml:space="preserve">Steenburgh, W. J., J. D. Massey, and T. H. Painter, 2012: Episodic dust events of Utah’s Wasatch </w:t>
      </w:r>
      <w:r>
        <w:lastRenderedPageBreak/>
        <w:t xml:space="preserve">Front and adjoining region. </w:t>
      </w:r>
      <w:r w:rsidRPr="007D7476">
        <w:rPr>
          <w:i/>
        </w:rPr>
        <w:t xml:space="preserve">J. Appl. Meteor. </w:t>
      </w:r>
      <w:proofErr w:type="spellStart"/>
      <w:r w:rsidRPr="007D7476">
        <w:rPr>
          <w:i/>
        </w:rPr>
        <w:t>Clim</w:t>
      </w:r>
      <w:proofErr w:type="spellEnd"/>
      <w:r w:rsidR="000F1349">
        <w:t xml:space="preserve">., </w:t>
      </w:r>
      <w:r w:rsidR="000F1349" w:rsidRPr="000F1349">
        <w:rPr>
          <w:b/>
        </w:rPr>
        <w:t>51</w:t>
      </w:r>
      <w:r w:rsidR="000F1349">
        <w:t>, 1654–1669</w:t>
      </w:r>
      <w:r w:rsidR="00F86E55">
        <w:t xml:space="preserve">, </w:t>
      </w:r>
      <w:hyperlink r:id="rId54" w:history="1">
        <w:r w:rsidR="00F86E55" w:rsidRPr="005A12E1">
          <w:rPr>
            <w:rStyle w:val="Hyperlink"/>
          </w:rPr>
          <w:t>https://doi.org/10.1175/JAMC-D-12-07.1</w:t>
        </w:r>
      </w:hyperlink>
      <w:r w:rsidR="00F86E55">
        <w:t xml:space="preserve">. </w:t>
      </w:r>
    </w:p>
    <w:p w14:paraId="1050DD83" w14:textId="73983458" w:rsidR="008C292F" w:rsidRDefault="008C292F" w:rsidP="004F2FD4">
      <w:pPr>
        <w:pStyle w:val="References"/>
      </w:pPr>
      <w:r>
        <w:t xml:space="preserve">Rutz, J. J., and W. J. Steenburgh, 2012: Quantifying the role of atmospheric rivers in the interior western United States. </w:t>
      </w:r>
      <w:r w:rsidR="00CC3F2E">
        <w:rPr>
          <w:i/>
        </w:rPr>
        <w:t>Atmos. Sci.</w:t>
      </w:r>
      <w:r w:rsidRPr="008C292F">
        <w:rPr>
          <w:i/>
        </w:rPr>
        <w:t xml:space="preserve"> Lett</w:t>
      </w:r>
      <w:r w:rsidR="00344EA9">
        <w:t xml:space="preserve">., </w:t>
      </w:r>
      <w:r w:rsidR="000F1349" w:rsidRPr="000F1349">
        <w:rPr>
          <w:b/>
        </w:rPr>
        <w:t>13</w:t>
      </w:r>
      <w:r w:rsidR="000F1349">
        <w:t>, 257–261</w:t>
      </w:r>
      <w:r w:rsidR="00F86E55">
        <w:t xml:space="preserve">, </w:t>
      </w:r>
      <w:hyperlink r:id="rId55" w:history="1">
        <w:r w:rsidR="00F86E55" w:rsidRPr="005A12E1">
          <w:rPr>
            <w:rStyle w:val="Hyperlink"/>
          </w:rPr>
          <w:t>https://doi.org/10.1002/asl.392</w:t>
        </w:r>
      </w:hyperlink>
      <w:r w:rsidR="00F86E55">
        <w:t xml:space="preserve">. </w:t>
      </w:r>
    </w:p>
    <w:p w14:paraId="4F5DEBE5" w14:textId="65E45F06" w:rsidR="008C292F" w:rsidRDefault="008C292F" w:rsidP="008C292F">
      <w:pPr>
        <w:pStyle w:val="References"/>
      </w:pPr>
      <w:r>
        <w:t xml:space="preserve">West, G. L., and W. J. Steenburgh, 2011: Influences of the Sierra Nevada on Intermountain cold-front evolution.  </w:t>
      </w:r>
      <w:r w:rsidRPr="001A634B">
        <w:rPr>
          <w:i/>
        </w:rPr>
        <w:t>Mon. Wea. Rev</w:t>
      </w:r>
      <w:r>
        <w:t xml:space="preserve">., </w:t>
      </w:r>
      <w:r w:rsidRPr="008C292F">
        <w:rPr>
          <w:b/>
        </w:rPr>
        <w:t>139</w:t>
      </w:r>
      <w:r>
        <w:t>, 3184–3207</w:t>
      </w:r>
      <w:r w:rsidR="00F86E55">
        <w:t xml:space="preserve">, </w:t>
      </w:r>
      <w:hyperlink r:id="rId56" w:history="1">
        <w:r w:rsidR="00F86E55" w:rsidRPr="005A12E1">
          <w:rPr>
            <w:rStyle w:val="Hyperlink"/>
          </w:rPr>
          <w:t>https://doi.org/10.1175/MWR-D-10-05076.1</w:t>
        </w:r>
      </w:hyperlink>
      <w:r w:rsidR="00F86E55">
        <w:t xml:space="preserve">. </w:t>
      </w:r>
    </w:p>
    <w:p w14:paraId="612F9784" w14:textId="24B1B871" w:rsidR="004F2FD4" w:rsidRDefault="004F2FD4" w:rsidP="004F2FD4">
      <w:pPr>
        <w:pStyle w:val="References"/>
      </w:pPr>
      <w:r>
        <w:t xml:space="preserve">West, G. L., and W. J. Steenburgh, 2010: Life cycle and mesoscale frontal structure of an Intermountain cyclone. </w:t>
      </w:r>
      <w:r w:rsidRPr="00713855">
        <w:rPr>
          <w:i/>
        </w:rPr>
        <w:t>Mon. Wea. Rev</w:t>
      </w:r>
      <w:r w:rsidR="00F74FD5">
        <w:t xml:space="preserve">., </w:t>
      </w:r>
      <w:r w:rsidR="00F74FD5" w:rsidRPr="00F74FD5">
        <w:rPr>
          <w:b/>
        </w:rPr>
        <w:t>138</w:t>
      </w:r>
      <w:r w:rsidR="00F74FD5">
        <w:t>, 2528</w:t>
      </w:r>
      <w:r w:rsidR="00900E0D">
        <w:t>–</w:t>
      </w:r>
      <w:r w:rsidR="00F74FD5">
        <w:t>2545</w:t>
      </w:r>
      <w:r w:rsidR="00F86E55">
        <w:t xml:space="preserve">, </w:t>
      </w:r>
      <w:hyperlink r:id="rId57" w:history="1">
        <w:r w:rsidR="00F86E55" w:rsidRPr="005A12E1">
          <w:rPr>
            <w:rStyle w:val="Hyperlink"/>
          </w:rPr>
          <w:t>https://doi.org/10.1175/2010MWR3274.1</w:t>
        </w:r>
      </w:hyperlink>
      <w:r w:rsidR="00F86E55">
        <w:t xml:space="preserve">. </w:t>
      </w:r>
    </w:p>
    <w:p w14:paraId="79D48F4C" w14:textId="16306488" w:rsidR="00F74FD5" w:rsidRDefault="00F74FD5" w:rsidP="00F74FD5">
      <w:pPr>
        <w:pStyle w:val="References"/>
      </w:pPr>
      <w:proofErr w:type="spellStart"/>
      <w:r>
        <w:t>Jeglum</w:t>
      </w:r>
      <w:proofErr w:type="spellEnd"/>
      <w:r>
        <w:t xml:space="preserve">, M. E., W. J. Steenburgh, T. P. Lee, and L. F. </w:t>
      </w:r>
      <w:proofErr w:type="spellStart"/>
      <w:r>
        <w:t>Bosart</w:t>
      </w:r>
      <w:proofErr w:type="spellEnd"/>
      <w:r>
        <w:t xml:space="preserve">, 2010: Multi-reanalysis climatology of Intermountain cyclones. </w:t>
      </w:r>
      <w:r w:rsidRPr="00E40120">
        <w:rPr>
          <w:i/>
        </w:rPr>
        <w:t>Mon. Wea. Rev</w:t>
      </w:r>
      <w:r>
        <w:t xml:space="preserve">., </w:t>
      </w:r>
      <w:r w:rsidRPr="00F74FD5">
        <w:rPr>
          <w:b/>
        </w:rPr>
        <w:t>138</w:t>
      </w:r>
      <w:r>
        <w:t>, 4035</w:t>
      </w:r>
      <w:r w:rsidR="00900E0D">
        <w:t>–</w:t>
      </w:r>
      <w:r>
        <w:t>4053</w:t>
      </w:r>
      <w:r w:rsidR="00860C15">
        <w:t xml:space="preserve">, </w:t>
      </w:r>
      <w:hyperlink r:id="rId58" w:history="1">
        <w:r w:rsidR="00860C15" w:rsidRPr="005A12E1">
          <w:rPr>
            <w:rStyle w:val="Hyperlink"/>
          </w:rPr>
          <w:t>https://doi.org/10.1175/2010MWR3432.1</w:t>
        </w:r>
      </w:hyperlink>
      <w:r w:rsidR="00860C15">
        <w:t xml:space="preserve">. </w:t>
      </w:r>
    </w:p>
    <w:p w14:paraId="1D68B802" w14:textId="0C009304" w:rsidR="00860C15" w:rsidRDefault="004F2FD4" w:rsidP="004F2FD4">
      <w:pPr>
        <w:pStyle w:val="References"/>
      </w:pPr>
      <w:r>
        <w:t xml:space="preserve">Alcott, T. I., and W. J. Steenburgh, 2010: Snow-to-liquid ratio variability and prediction at a high elevation site in Utah's Wasatch Mountains. </w:t>
      </w:r>
      <w:r w:rsidRPr="00061BEC">
        <w:rPr>
          <w:i/>
        </w:rPr>
        <w:t>Wea. Forecasting</w:t>
      </w:r>
      <w:r>
        <w:t xml:space="preserve">, </w:t>
      </w:r>
      <w:r w:rsidRPr="00E40120">
        <w:rPr>
          <w:b/>
        </w:rPr>
        <w:t>25</w:t>
      </w:r>
      <w:r>
        <w:t>, 323</w:t>
      </w:r>
      <w:r w:rsidR="00900E0D">
        <w:t>–</w:t>
      </w:r>
      <w:r>
        <w:t>337</w:t>
      </w:r>
      <w:r w:rsidR="00860C15">
        <w:t xml:space="preserve">, </w:t>
      </w:r>
      <w:hyperlink r:id="rId59" w:history="1">
        <w:r w:rsidR="00860C15" w:rsidRPr="005A12E1">
          <w:rPr>
            <w:rStyle w:val="Hyperlink"/>
          </w:rPr>
          <w:t>https://doi.org/10.1175/2009WAF2222311.1</w:t>
        </w:r>
      </w:hyperlink>
      <w:r w:rsidR="00860C15">
        <w:t>.</w:t>
      </w:r>
    </w:p>
    <w:p w14:paraId="56319254" w14:textId="62B87850" w:rsidR="004F2FD4" w:rsidRDefault="004F2FD4" w:rsidP="004F2FD4">
      <w:pPr>
        <w:pStyle w:val="References"/>
      </w:pPr>
      <w:r>
        <w:t xml:space="preserve">Steenburgh, W. J., C. R. Neuman, G. L. West, and L. F. </w:t>
      </w:r>
      <w:proofErr w:type="spellStart"/>
      <w:r>
        <w:t>Bosart</w:t>
      </w:r>
      <w:proofErr w:type="spellEnd"/>
      <w:r>
        <w:t xml:space="preserve">, 2009: Discrete frontal propagation over the Sierra-Cascade Mountains and Intermountain West. </w:t>
      </w:r>
      <w:r w:rsidRPr="00061BEC">
        <w:rPr>
          <w:i/>
        </w:rPr>
        <w:t>Mon. Wea. Rev</w:t>
      </w:r>
      <w:r>
        <w:t xml:space="preserve">., </w:t>
      </w:r>
      <w:r w:rsidRPr="00804A79">
        <w:rPr>
          <w:b/>
        </w:rPr>
        <w:t>137</w:t>
      </w:r>
      <w:r w:rsidRPr="00804A79">
        <w:t>, 2000</w:t>
      </w:r>
      <w:r w:rsidR="00900E0D">
        <w:t>–</w:t>
      </w:r>
      <w:r w:rsidRPr="00804A79">
        <w:t>2020</w:t>
      </w:r>
      <w:r w:rsidR="00860C15">
        <w:t xml:space="preserve">, </w:t>
      </w:r>
      <w:hyperlink r:id="rId60" w:history="1">
        <w:r w:rsidR="00860C15" w:rsidRPr="005A12E1">
          <w:rPr>
            <w:rStyle w:val="Hyperlink"/>
          </w:rPr>
          <w:t>https://doi.org/10.1175/2008MWR2811.1</w:t>
        </w:r>
      </w:hyperlink>
      <w:r w:rsidR="00860C15">
        <w:t xml:space="preserve">. </w:t>
      </w:r>
    </w:p>
    <w:p w14:paraId="46C78585" w14:textId="157CD80D" w:rsidR="004F2FD4" w:rsidRDefault="004F2FD4" w:rsidP="004F2FD4">
      <w:pPr>
        <w:pStyle w:val="References"/>
      </w:pPr>
      <w:r>
        <w:t xml:space="preserve">Steenburgh, W. J., and T. I. Alcott, 2008: Secrets of the “Greatest Snow on Earth”. </w:t>
      </w:r>
      <w:r w:rsidRPr="00F8298F">
        <w:rPr>
          <w:i/>
        </w:rPr>
        <w:t>Bull. Amer. Meteor. Soc</w:t>
      </w:r>
      <w:r>
        <w:t xml:space="preserve">., </w:t>
      </w:r>
      <w:r w:rsidRPr="00061BEC">
        <w:rPr>
          <w:b/>
        </w:rPr>
        <w:t>89</w:t>
      </w:r>
      <w:r>
        <w:t>, 1285</w:t>
      </w:r>
      <w:r w:rsidR="00900E0D">
        <w:t>–</w:t>
      </w:r>
      <w:r>
        <w:t>1293</w:t>
      </w:r>
      <w:r w:rsidR="00860C15">
        <w:t xml:space="preserve">, </w:t>
      </w:r>
      <w:hyperlink r:id="rId61" w:history="1">
        <w:r w:rsidR="00860C15" w:rsidRPr="005A12E1">
          <w:rPr>
            <w:rStyle w:val="Hyperlink"/>
          </w:rPr>
          <w:t>https://doi.org/10.1175/2008BAMS2576.1</w:t>
        </w:r>
      </w:hyperlink>
      <w:r w:rsidR="00860C15">
        <w:t xml:space="preserve">. </w:t>
      </w:r>
    </w:p>
    <w:p w14:paraId="6F5A1375" w14:textId="4E09E4AC" w:rsidR="004F2FD4" w:rsidRDefault="004F2FD4" w:rsidP="004F2FD4">
      <w:pPr>
        <w:pStyle w:val="References"/>
      </w:pPr>
      <w:r>
        <w:t xml:space="preserve">Shafer, J. C., and W. J. Steenburgh, 2008: Climatology of strong Intermountain cold fronts. </w:t>
      </w:r>
      <w:r w:rsidRPr="0036426E">
        <w:rPr>
          <w:i/>
        </w:rPr>
        <w:t>Mon. Wea. Rev</w:t>
      </w:r>
      <w:r>
        <w:t xml:space="preserve">., </w:t>
      </w:r>
      <w:r w:rsidRPr="00C9577A">
        <w:rPr>
          <w:b/>
        </w:rPr>
        <w:t>136</w:t>
      </w:r>
      <w:r>
        <w:t>, 784</w:t>
      </w:r>
      <w:r w:rsidR="00900E0D">
        <w:t>–</w:t>
      </w:r>
      <w:r>
        <w:t>807</w:t>
      </w:r>
      <w:r w:rsidR="00860C15">
        <w:t xml:space="preserve">, </w:t>
      </w:r>
      <w:hyperlink r:id="rId62" w:history="1">
        <w:r w:rsidR="00860C15" w:rsidRPr="005A12E1">
          <w:rPr>
            <w:rStyle w:val="Hyperlink"/>
          </w:rPr>
          <w:t>https://doi.org/10.1175/2007MWR2136.1</w:t>
        </w:r>
      </w:hyperlink>
      <w:r w:rsidR="00860C15">
        <w:t xml:space="preserve">. </w:t>
      </w:r>
    </w:p>
    <w:p w14:paraId="6DA96F08" w14:textId="085B5BE0" w:rsidR="004F2FD4" w:rsidRDefault="004F2FD4" w:rsidP="004F2FD4">
      <w:pPr>
        <w:pStyle w:val="References"/>
      </w:pPr>
      <w:r>
        <w:t xml:space="preserve">Cheng, W. Y. Y., and W. J. Steenburgh, 2007: Strengths and weaknesses of MOS, running-mean bias removal, and Kalman filter techniques for improving model forecasts over the western U. S. </w:t>
      </w:r>
      <w:r w:rsidRPr="009D3FF3">
        <w:rPr>
          <w:i/>
        </w:rPr>
        <w:t>Wea. Forecasting</w:t>
      </w:r>
      <w:r>
        <w:rPr>
          <w:i/>
        </w:rPr>
        <w:t xml:space="preserve">, </w:t>
      </w:r>
      <w:r w:rsidRPr="00003DE3">
        <w:rPr>
          <w:b/>
        </w:rPr>
        <w:t>22</w:t>
      </w:r>
      <w:r w:rsidRPr="0022111B">
        <w:t>, 1304</w:t>
      </w:r>
      <w:r w:rsidR="00900E0D">
        <w:t>–</w:t>
      </w:r>
      <w:r w:rsidRPr="0022111B">
        <w:t>1318</w:t>
      </w:r>
      <w:r w:rsidR="00860C15">
        <w:t xml:space="preserve">, </w:t>
      </w:r>
      <w:hyperlink r:id="rId63" w:history="1">
        <w:r w:rsidR="00860C15" w:rsidRPr="005A12E1">
          <w:rPr>
            <w:rStyle w:val="Hyperlink"/>
          </w:rPr>
          <w:t>https://doi.org/10.1175/2007WAF2006084.1</w:t>
        </w:r>
      </w:hyperlink>
      <w:r w:rsidR="00860C15">
        <w:t xml:space="preserve">. </w:t>
      </w:r>
    </w:p>
    <w:p w14:paraId="181565BE" w14:textId="53AFBC6E" w:rsidR="004F2FD4" w:rsidRDefault="004F2FD4" w:rsidP="004F2FD4">
      <w:pPr>
        <w:pStyle w:val="References"/>
      </w:pPr>
      <w:r>
        <w:t xml:space="preserve">Orf, L., G. </w:t>
      </w:r>
      <w:proofErr w:type="spellStart"/>
      <w:r>
        <w:t>Lackman</w:t>
      </w:r>
      <w:proofErr w:type="spellEnd"/>
      <w:r>
        <w:t xml:space="preserve">, C. Herbster, A. Krueger, E. </w:t>
      </w:r>
      <w:proofErr w:type="spellStart"/>
      <w:r>
        <w:t>Cutrim</w:t>
      </w:r>
      <w:proofErr w:type="spellEnd"/>
      <w:r>
        <w:t xml:space="preserve">, T. Whitaker, J. Steenburgh, and M. Voss, 2007: Models as educational tools.  </w:t>
      </w:r>
      <w:r w:rsidRPr="006A5D7A">
        <w:rPr>
          <w:i/>
        </w:rPr>
        <w:t>Bull. Amer. Meteor. Soc</w:t>
      </w:r>
      <w:r>
        <w:t xml:space="preserve">., </w:t>
      </w:r>
      <w:r w:rsidRPr="006A5D7A">
        <w:rPr>
          <w:b/>
        </w:rPr>
        <w:t>88</w:t>
      </w:r>
      <w:r>
        <w:t>, 1101</w:t>
      </w:r>
      <w:r w:rsidR="00900E0D">
        <w:t>–</w:t>
      </w:r>
      <w:r>
        <w:t>1104.</w:t>
      </w:r>
    </w:p>
    <w:p w14:paraId="07ECE9CB" w14:textId="360D69E5" w:rsidR="004F2FD4" w:rsidRDefault="004F2FD4" w:rsidP="004F2FD4">
      <w:pPr>
        <w:pStyle w:val="References"/>
      </w:pPr>
      <w:r>
        <w:t xml:space="preserve">West, G. L., W. J. Steenburgh, and W. Y.-Y. Cheng, 2007: Spurious grid-scale precipitation in the North American Regional Reanalysis. </w:t>
      </w:r>
      <w:r w:rsidRPr="00FA5AD1">
        <w:rPr>
          <w:i/>
        </w:rPr>
        <w:t>Mon. Wea. Rev</w:t>
      </w:r>
      <w:r>
        <w:t xml:space="preserve">., </w:t>
      </w:r>
      <w:r w:rsidRPr="006A5D7A">
        <w:rPr>
          <w:b/>
        </w:rPr>
        <w:t>135</w:t>
      </w:r>
      <w:r>
        <w:t>, 2168</w:t>
      </w:r>
      <w:r w:rsidR="00900E0D">
        <w:t>–</w:t>
      </w:r>
      <w:r>
        <w:t>2184</w:t>
      </w:r>
      <w:r w:rsidR="00FE2C00">
        <w:t xml:space="preserve">, </w:t>
      </w:r>
      <w:hyperlink r:id="rId64" w:history="1">
        <w:r w:rsidR="00FE2C00" w:rsidRPr="005A12E1">
          <w:rPr>
            <w:rStyle w:val="Hyperlink"/>
          </w:rPr>
          <w:t>https://doi.org/10.1175/MWR3375.1</w:t>
        </w:r>
      </w:hyperlink>
      <w:r w:rsidR="00FE2C00">
        <w:t xml:space="preserve">. </w:t>
      </w:r>
    </w:p>
    <w:p w14:paraId="26D1B3F7" w14:textId="6F760951" w:rsidR="004F2FD4" w:rsidRDefault="004F2FD4" w:rsidP="004F2FD4">
      <w:pPr>
        <w:pStyle w:val="References"/>
      </w:pPr>
      <w:r>
        <w:t xml:space="preserve">Shafer, J. C., W. J. Steenburgh, J. A. W. Cox, and J. P. Monteverdi, 2006: Terrain influences on synoptic storm structure and mesoscale precipitation distribution during IPEX IOP3. </w:t>
      </w:r>
      <w:r>
        <w:rPr>
          <w:i/>
          <w:iCs/>
        </w:rPr>
        <w:t>Mon. Wea. Rev</w:t>
      </w:r>
      <w:r>
        <w:t xml:space="preserve">., </w:t>
      </w:r>
      <w:r>
        <w:rPr>
          <w:b/>
          <w:bCs/>
        </w:rPr>
        <w:t>134</w:t>
      </w:r>
      <w:r>
        <w:t>, 478</w:t>
      </w:r>
      <w:r w:rsidR="00900E0D">
        <w:t>–</w:t>
      </w:r>
      <w:r>
        <w:t>497</w:t>
      </w:r>
      <w:r w:rsidR="00FE2C00">
        <w:t xml:space="preserve">, </w:t>
      </w:r>
      <w:hyperlink r:id="rId65" w:history="1">
        <w:r w:rsidR="00FE2C00" w:rsidRPr="005A12E1">
          <w:rPr>
            <w:rStyle w:val="Hyperlink"/>
          </w:rPr>
          <w:t>https://doi.org/10.1175/MWR3051.1</w:t>
        </w:r>
      </w:hyperlink>
      <w:r w:rsidR="00FE2C00">
        <w:t xml:space="preserve">. </w:t>
      </w:r>
    </w:p>
    <w:p w14:paraId="55F1CC71" w14:textId="48E8DBA1" w:rsidR="004F2FD4" w:rsidRDefault="004F2FD4" w:rsidP="004F2FD4">
      <w:pPr>
        <w:pStyle w:val="References"/>
      </w:pPr>
      <w:r>
        <w:t xml:space="preserve">Cheng, W. Y. Y., and W. J. Steenburgh, 2005: Evaluation of surface sensible weather forecasts by the WRF and Eta models over the western United States. </w:t>
      </w:r>
      <w:r>
        <w:rPr>
          <w:i/>
          <w:iCs/>
        </w:rPr>
        <w:t>Wea. Forecasting</w:t>
      </w:r>
      <w:r>
        <w:t xml:space="preserve">, </w:t>
      </w:r>
      <w:r>
        <w:rPr>
          <w:b/>
          <w:bCs/>
        </w:rPr>
        <w:t>20</w:t>
      </w:r>
      <w:r>
        <w:t>, 812</w:t>
      </w:r>
      <w:r w:rsidR="00900E0D">
        <w:t>–</w:t>
      </w:r>
      <w:r>
        <w:t>821</w:t>
      </w:r>
      <w:r w:rsidR="00FE2C00">
        <w:t xml:space="preserve">, </w:t>
      </w:r>
      <w:hyperlink r:id="rId66" w:history="1">
        <w:r w:rsidR="00FE2C00" w:rsidRPr="005A12E1">
          <w:rPr>
            <w:rStyle w:val="Hyperlink"/>
          </w:rPr>
          <w:t>https://doi.org/10.1175/WAF885.1</w:t>
        </w:r>
      </w:hyperlink>
      <w:r w:rsidR="00FE2C00">
        <w:t xml:space="preserve">. </w:t>
      </w:r>
    </w:p>
    <w:p w14:paraId="383CF05B" w14:textId="0ABB0997" w:rsidR="004F2FD4" w:rsidRDefault="004F2FD4" w:rsidP="004F2FD4">
      <w:pPr>
        <w:pStyle w:val="References"/>
      </w:pPr>
      <w:r>
        <w:t xml:space="preserve">Colle, B. A., J. B. Wolfe, W. J. Steenburgh, D. E. Kingsmill, J. A. W. Cox, and J. C. Shafer, 2005: High resolution simulations and microphysical validation of an orographic precipitation event over the Wasatch Mountains during IPEX IOP3. </w:t>
      </w:r>
      <w:r>
        <w:rPr>
          <w:i/>
          <w:iCs/>
        </w:rPr>
        <w:t>Mon. Wea. Rev</w:t>
      </w:r>
      <w:r>
        <w:t xml:space="preserve">., </w:t>
      </w:r>
      <w:r>
        <w:rPr>
          <w:b/>
          <w:bCs/>
        </w:rPr>
        <w:t>133</w:t>
      </w:r>
      <w:r>
        <w:t>, 2947</w:t>
      </w:r>
      <w:r w:rsidR="00900E0D">
        <w:t>–</w:t>
      </w:r>
      <w:r>
        <w:t>2971</w:t>
      </w:r>
      <w:r w:rsidR="00FE2C00">
        <w:t xml:space="preserve">, </w:t>
      </w:r>
      <w:hyperlink r:id="rId67" w:history="1">
        <w:r w:rsidR="00FE2C00" w:rsidRPr="005A12E1">
          <w:rPr>
            <w:rStyle w:val="Hyperlink"/>
          </w:rPr>
          <w:t>https://doi.org/10.1175/MWR3017.1</w:t>
        </w:r>
      </w:hyperlink>
      <w:r w:rsidR="00FE2C00">
        <w:t xml:space="preserve">. </w:t>
      </w:r>
    </w:p>
    <w:p w14:paraId="14DD9CB7" w14:textId="2820624E" w:rsidR="004F2FD4" w:rsidRDefault="004F2FD4" w:rsidP="004F2FD4">
      <w:pPr>
        <w:pStyle w:val="References"/>
      </w:pPr>
      <w:r>
        <w:t xml:space="preserve">Hart, K. A., W. J. Steenburgh, and D. J. </w:t>
      </w:r>
      <w:proofErr w:type="spellStart"/>
      <w:r>
        <w:t>Onton</w:t>
      </w:r>
      <w:proofErr w:type="spellEnd"/>
      <w:r>
        <w:t xml:space="preserve">, 2005: Model forecast improvements with decreased horizontal grid spacing over fine-scale Intermountain orography during the 2002 Olympic Winter Games. </w:t>
      </w:r>
      <w:r>
        <w:rPr>
          <w:i/>
          <w:iCs/>
        </w:rPr>
        <w:t>Wea. Forecasting</w:t>
      </w:r>
      <w:r>
        <w:t xml:space="preserve">, </w:t>
      </w:r>
      <w:r>
        <w:rPr>
          <w:b/>
          <w:bCs/>
        </w:rPr>
        <w:t>20</w:t>
      </w:r>
      <w:r>
        <w:t>, 558</w:t>
      </w:r>
      <w:r w:rsidR="00900E0D">
        <w:t>–</w:t>
      </w:r>
      <w:r>
        <w:t>576</w:t>
      </w:r>
      <w:r w:rsidR="00FE2C00">
        <w:t xml:space="preserve">, </w:t>
      </w:r>
      <w:hyperlink r:id="rId68" w:history="1">
        <w:r w:rsidR="00FE2C00" w:rsidRPr="005A12E1">
          <w:rPr>
            <w:rStyle w:val="Hyperlink"/>
          </w:rPr>
          <w:t>https://doi.org/10.1175/WAF865.1</w:t>
        </w:r>
      </w:hyperlink>
      <w:r w:rsidR="00FE2C00">
        <w:t xml:space="preserve">. </w:t>
      </w:r>
    </w:p>
    <w:p w14:paraId="14D1E12A" w14:textId="064A86E6" w:rsidR="004F2FD4" w:rsidRDefault="004F2FD4" w:rsidP="004F2FD4">
      <w:pPr>
        <w:pStyle w:val="References"/>
      </w:pPr>
      <w:r>
        <w:t xml:space="preserve">Cox, J. A. W., W. J. Steenburgh, D. E. Kingsmill, J. C. Shafer, B. A. Colle, O. Bousquet, B. F. </w:t>
      </w:r>
      <w:proofErr w:type="spellStart"/>
      <w:r>
        <w:t>Smull</w:t>
      </w:r>
      <w:proofErr w:type="spellEnd"/>
      <w:r>
        <w:t xml:space="preserve">, and H. Cai, 2005: The kinematic structure of a Wasatch Mountain winter storm during </w:t>
      </w:r>
      <w:r>
        <w:lastRenderedPageBreak/>
        <w:t xml:space="preserve">IPEX IOP3. </w:t>
      </w:r>
      <w:r>
        <w:rPr>
          <w:i/>
          <w:iCs/>
        </w:rPr>
        <w:t>Mon. Wea. Rev</w:t>
      </w:r>
      <w:r>
        <w:t xml:space="preserve">., </w:t>
      </w:r>
      <w:r>
        <w:rPr>
          <w:b/>
          <w:bCs/>
        </w:rPr>
        <w:t>133</w:t>
      </w:r>
      <w:r>
        <w:t>, 521</w:t>
      </w:r>
      <w:r w:rsidR="00900E0D">
        <w:t>–</w:t>
      </w:r>
      <w:r>
        <w:t>542</w:t>
      </w:r>
      <w:r w:rsidR="00FE2C00">
        <w:t xml:space="preserve">, </w:t>
      </w:r>
      <w:hyperlink r:id="rId69" w:history="1">
        <w:r w:rsidR="00FE2C00" w:rsidRPr="005A12E1">
          <w:rPr>
            <w:rStyle w:val="Hyperlink"/>
          </w:rPr>
          <w:t>https://doi.org/10.1175/MWR-2875.1</w:t>
        </w:r>
      </w:hyperlink>
      <w:r w:rsidR="00FE2C00">
        <w:t xml:space="preserve">. </w:t>
      </w:r>
    </w:p>
    <w:p w14:paraId="52B7C313" w14:textId="31FC2904" w:rsidR="004F2FD4" w:rsidRDefault="004F2FD4" w:rsidP="004F2FD4">
      <w:pPr>
        <w:pStyle w:val="References"/>
      </w:pPr>
      <w:r>
        <w:t xml:space="preserve">Pataki, D. E., B. J. Tyler, R. E. Peterson, A. P. Nair, W. J. Steenburgh, and E. R. </w:t>
      </w:r>
      <w:proofErr w:type="spellStart"/>
      <w:r>
        <w:t>Pardyjak</w:t>
      </w:r>
      <w:proofErr w:type="spellEnd"/>
      <w:r>
        <w:t xml:space="preserve">, 2005: Can carbon dioxide be used as a tracer of urban atmospheric transport? </w:t>
      </w:r>
      <w:r>
        <w:rPr>
          <w:i/>
          <w:iCs/>
        </w:rPr>
        <w:t xml:space="preserve">J. </w:t>
      </w:r>
      <w:proofErr w:type="spellStart"/>
      <w:r>
        <w:rPr>
          <w:i/>
          <w:iCs/>
        </w:rPr>
        <w:t>Geophys</w:t>
      </w:r>
      <w:proofErr w:type="spellEnd"/>
      <w:r>
        <w:rPr>
          <w:i/>
          <w:iCs/>
        </w:rPr>
        <w:t>. Res</w:t>
      </w:r>
      <w:r>
        <w:t xml:space="preserve">., </w:t>
      </w:r>
      <w:r>
        <w:rPr>
          <w:b/>
          <w:bCs/>
        </w:rPr>
        <w:t>110</w:t>
      </w:r>
      <w:r>
        <w:t>, D15, D15102</w:t>
      </w:r>
      <w:r w:rsidR="00FE2C00">
        <w:t xml:space="preserve">, </w:t>
      </w:r>
      <w:hyperlink r:id="rId70" w:history="1">
        <w:r w:rsidR="00FE2C00" w:rsidRPr="005A12E1">
          <w:rPr>
            <w:rStyle w:val="Hyperlink"/>
          </w:rPr>
          <w:t>https://doi.org/10.1029/2004JD005723</w:t>
        </w:r>
      </w:hyperlink>
      <w:r w:rsidR="00FE2C00">
        <w:t xml:space="preserve">. </w:t>
      </w:r>
    </w:p>
    <w:p w14:paraId="6EC3A04B" w14:textId="31116253" w:rsidR="004F2FD4" w:rsidRDefault="004F2FD4" w:rsidP="004F2FD4">
      <w:pPr>
        <w:pStyle w:val="References"/>
      </w:pPr>
      <w:r>
        <w:t xml:space="preserve">Steenburgh, W. J., 2004: </w:t>
      </w:r>
      <w:r w:rsidR="00BE6A91">
        <w:t xml:space="preserve">THE MAP ROOM: </w:t>
      </w:r>
      <w:r>
        <w:t xml:space="preserve">One hundred inches in one hundred hours. </w:t>
      </w:r>
      <w:r>
        <w:rPr>
          <w:i/>
          <w:iCs/>
        </w:rPr>
        <w:t>Bull. Amer. Meteor. Soc</w:t>
      </w:r>
      <w:r>
        <w:t xml:space="preserve">., </w:t>
      </w:r>
      <w:r>
        <w:rPr>
          <w:b/>
          <w:bCs/>
        </w:rPr>
        <w:t>85</w:t>
      </w:r>
      <w:r>
        <w:t>, 16</w:t>
      </w:r>
      <w:r w:rsidR="00900E0D">
        <w:t>–</w:t>
      </w:r>
      <w:r>
        <w:t>20.</w:t>
      </w:r>
    </w:p>
    <w:p w14:paraId="61E948C4" w14:textId="29980E3B" w:rsidR="004F2FD4" w:rsidRDefault="004F2FD4" w:rsidP="004F2FD4">
      <w:pPr>
        <w:pStyle w:val="References"/>
      </w:pPr>
      <w:r>
        <w:t xml:space="preserve">Steenburgh, J., and E. Greene, 2004: Intermountain winter storm evolution during a 100-inch storm cycle. </w:t>
      </w:r>
      <w:r>
        <w:rPr>
          <w:i/>
          <w:iCs/>
        </w:rPr>
        <w:t>The Avalanche Review</w:t>
      </w:r>
      <w:r>
        <w:t xml:space="preserve">, </w:t>
      </w:r>
      <w:r>
        <w:rPr>
          <w:b/>
          <w:bCs/>
        </w:rPr>
        <w:t>22</w:t>
      </w:r>
      <w:r w:rsidRPr="00B617E1">
        <w:t>(4)</w:t>
      </w:r>
      <w:r>
        <w:t>, 13</w:t>
      </w:r>
      <w:r w:rsidR="00900E0D">
        <w:t>–</w:t>
      </w:r>
      <w:r>
        <w:t>16.</w:t>
      </w:r>
    </w:p>
    <w:p w14:paraId="6892E1BB" w14:textId="0140B32B" w:rsidR="00614304" w:rsidRDefault="004F2FD4" w:rsidP="00614304">
      <w:pPr>
        <w:pStyle w:val="References"/>
      </w:pPr>
      <w:r>
        <w:t xml:space="preserve">Hart, K. A., W. J. Steenburgh, D. J. </w:t>
      </w:r>
      <w:proofErr w:type="spellStart"/>
      <w:r>
        <w:t>Onton</w:t>
      </w:r>
      <w:proofErr w:type="spellEnd"/>
      <w:r>
        <w:t xml:space="preserve">, and A. J. </w:t>
      </w:r>
      <w:proofErr w:type="spellStart"/>
      <w:r>
        <w:t>Siffert</w:t>
      </w:r>
      <w:proofErr w:type="spellEnd"/>
      <w:r>
        <w:t xml:space="preserve">, 2004: An evaluation of mesoscale-model based model output statistics (MOS) during the 2002 Olympic and Paralympic Winter Games. </w:t>
      </w:r>
      <w:r>
        <w:rPr>
          <w:i/>
          <w:iCs/>
        </w:rPr>
        <w:t>Wea. Forecasting</w:t>
      </w:r>
      <w:r>
        <w:t xml:space="preserve">, </w:t>
      </w:r>
      <w:r>
        <w:rPr>
          <w:b/>
          <w:bCs/>
        </w:rPr>
        <w:t>19</w:t>
      </w:r>
      <w:r>
        <w:t>, 200</w:t>
      </w:r>
      <w:r w:rsidR="00900E0D">
        <w:t>–</w:t>
      </w:r>
      <w:r>
        <w:t>218</w:t>
      </w:r>
      <w:r w:rsidR="00FE2C00">
        <w:t xml:space="preserve">, </w:t>
      </w:r>
      <w:hyperlink r:id="rId71" w:history="1">
        <w:r w:rsidR="00FE2C00" w:rsidRPr="005A12E1">
          <w:rPr>
            <w:rStyle w:val="Hyperlink"/>
          </w:rPr>
          <w:t>https://doi.org/10.1175/1520-0434(2004)019%3C0200:AEOMMO%3E2.0.CO;2</w:t>
        </w:r>
      </w:hyperlink>
      <w:r w:rsidR="00FE2C00">
        <w:t xml:space="preserve">. </w:t>
      </w:r>
    </w:p>
    <w:p w14:paraId="13F28938" w14:textId="5F58E869" w:rsidR="004F2FD4" w:rsidRDefault="004F2FD4" w:rsidP="004F2FD4">
      <w:pPr>
        <w:pStyle w:val="References"/>
      </w:pPr>
      <w:r>
        <w:t xml:space="preserve">Steenburgh, W. J., 2003: One hundred inches in one hundred hours – evolution of a Wasatch Mountain winter storm cycle. </w:t>
      </w:r>
      <w:r>
        <w:rPr>
          <w:i/>
          <w:iCs/>
        </w:rPr>
        <w:t>Wea. Forecasting</w:t>
      </w:r>
      <w:r>
        <w:t xml:space="preserve">, </w:t>
      </w:r>
      <w:r>
        <w:rPr>
          <w:b/>
          <w:bCs/>
        </w:rPr>
        <w:t>18</w:t>
      </w:r>
      <w:r>
        <w:t>, 1018</w:t>
      </w:r>
      <w:r w:rsidR="00900E0D">
        <w:t>–</w:t>
      </w:r>
      <w:r>
        <w:t>1036</w:t>
      </w:r>
      <w:r w:rsidR="00FE2C00">
        <w:t xml:space="preserve">, </w:t>
      </w:r>
      <w:hyperlink r:id="rId72" w:history="1">
        <w:r w:rsidR="00FE2C00" w:rsidRPr="005A12E1">
          <w:rPr>
            <w:rStyle w:val="Hyperlink"/>
          </w:rPr>
          <w:t>https://doi.org/10.1175/1520-0434(2003)018%3C1018:OHIIOH%3E2.0.CO;2</w:t>
        </w:r>
      </w:hyperlink>
      <w:r w:rsidR="00FE2C00">
        <w:t xml:space="preserve">. </w:t>
      </w:r>
    </w:p>
    <w:p w14:paraId="5A86D8C6" w14:textId="4F91B580" w:rsidR="004F2FD4" w:rsidRDefault="004F2FD4" w:rsidP="004F2FD4">
      <w:pPr>
        <w:pStyle w:val="References"/>
      </w:pPr>
      <w:r>
        <w:t xml:space="preserve">Steenburgh, W. J., 2002: Using real-time mesoscale modeling in undergraduate education. </w:t>
      </w:r>
      <w:r>
        <w:rPr>
          <w:i/>
          <w:iCs/>
        </w:rPr>
        <w:t>Bull. Amer. Meteor. Soc</w:t>
      </w:r>
      <w:r>
        <w:t xml:space="preserve">., </w:t>
      </w:r>
      <w:r>
        <w:rPr>
          <w:b/>
          <w:bCs/>
        </w:rPr>
        <w:t>83</w:t>
      </w:r>
      <w:r>
        <w:t>, 1447</w:t>
      </w:r>
      <w:r w:rsidR="00900E0D">
        <w:t>–</w:t>
      </w:r>
      <w:r>
        <w:t>1451.</w:t>
      </w:r>
    </w:p>
    <w:p w14:paraId="0236FCF3" w14:textId="1692760E" w:rsidR="004F2FD4" w:rsidRDefault="004F2FD4" w:rsidP="004F2FD4">
      <w:pPr>
        <w:pStyle w:val="References"/>
      </w:pPr>
      <w:r>
        <w:t xml:space="preserve">Horel, J., T. Potter, L. Dunn, W. J. Steenburgh, M. Eubank, M. </w:t>
      </w:r>
      <w:proofErr w:type="spellStart"/>
      <w:r>
        <w:t>Splitt</w:t>
      </w:r>
      <w:proofErr w:type="spellEnd"/>
      <w:r>
        <w:t xml:space="preserve">, and D. J. </w:t>
      </w:r>
      <w:proofErr w:type="spellStart"/>
      <w:r>
        <w:t>Onton</w:t>
      </w:r>
      <w:proofErr w:type="spellEnd"/>
      <w:r>
        <w:t xml:space="preserve">, 2002: Weather support for the 2002 Winter Olympic and Paralympic Games. </w:t>
      </w:r>
      <w:r>
        <w:rPr>
          <w:i/>
          <w:iCs/>
        </w:rPr>
        <w:t>Bull. Amer. Meteor. Soc</w:t>
      </w:r>
      <w:r>
        <w:t xml:space="preserve">., </w:t>
      </w:r>
      <w:r>
        <w:rPr>
          <w:b/>
          <w:bCs/>
        </w:rPr>
        <w:t>83</w:t>
      </w:r>
      <w:r>
        <w:t>, 227</w:t>
      </w:r>
      <w:r w:rsidR="00900E0D">
        <w:t>–</w:t>
      </w:r>
      <w:r>
        <w:t>240</w:t>
      </w:r>
      <w:r w:rsidR="00FE2C00">
        <w:t xml:space="preserve">, </w:t>
      </w:r>
      <w:hyperlink r:id="rId73" w:history="1">
        <w:r w:rsidR="00FE2C00" w:rsidRPr="005A12E1">
          <w:rPr>
            <w:rStyle w:val="Hyperlink"/>
          </w:rPr>
          <w:t>https://doi.org/10.1175/1520-0477(2002)083%3C0227:WSFTWO%3E2.3.CO;2</w:t>
        </w:r>
      </w:hyperlink>
      <w:r w:rsidR="00FE2C00">
        <w:t xml:space="preserve">. </w:t>
      </w:r>
    </w:p>
    <w:p w14:paraId="1292A1AA" w14:textId="5A87ACC2" w:rsidR="004F2FD4" w:rsidRDefault="004F2FD4" w:rsidP="004F2FD4">
      <w:pPr>
        <w:pStyle w:val="References"/>
      </w:pPr>
      <w:r>
        <w:t xml:space="preserve">Schultz, D. M., W. J. Steenburgh, R. J. Trapp, J. Horel, D. E. Kingsmill, L. B. Dunn, W. D. Rust, L. Cheng, A. </w:t>
      </w:r>
      <w:proofErr w:type="spellStart"/>
      <w:r>
        <w:t>Bansemer</w:t>
      </w:r>
      <w:proofErr w:type="spellEnd"/>
      <w:r>
        <w:t xml:space="preserve">, J. Cox, J. Daugherty, D. P. Jorgensen, J. Meitin, L. Showell, B. F. </w:t>
      </w:r>
      <w:proofErr w:type="spellStart"/>
      <w:r>
        <w:t>Smull</w:t>
      </w:r>
      <w:proofErr w:type="spellEnd"/>
      <w:r>
        <w:t xml:space="preserve">, K. Tarp, and M. Trainor, 2002: Understanding Utah </w:t>
      </w:r>
      <w:r w:rsidR="00BE6A91">
        <w:t>w</w:t>
      </w:r>
      <w:r>
        <w:t xml:space="preserve">inter </w:t>
      </w:r>
      <w:r w:rsidR="00BE6A91">
        <w:t>s</w:t>
      </w:r>
      <w:r>
        <w:t xml:space="preserve">torms: The Intermountain Precipitation Experiment. </w:t>
      </w:r>
      <w:r>
        <w:rPr>
          <w:i/>
          <w:iCs/>
        </w:rPr>
        <w:t>Bull. Amer. Meteor. Soc</w:t>
      </w:r>
      <w:r>
        <w:t xml:space="preserve">., </w:t>
      </w:r>
      <w:r>
        <w:rPr>
          <w:b/>
          <w:bCs/>
        </w:rPr>
        <w:t>83</w:t>
      </w:r>
      <w:r>
        <w:t>, 189</w:t>
      </w:r>
      <w:r w:rsidR="00900E0D">
        <w:t>–</w:t>
      </w:r>
      <w:r>
        <w:t>210</w:t>
      </w:r>
      <w:r w:rsidR="00FE2C00">
        <w:t xml:space="preserve">, </w:t>
      </w:r>
      <w:hyperlink r:id="rId74" w:history="1">
        <w:r w:rsidR="00FE2C00" w:rsidRPr="005A12E1">
          <w:rPr>
            <w:rStyle w:val="Hyperlink"/>
          </w:rPr>
          <w:t>https://doi.org/10.1175/1520-0477(2002)083%3C0189:UUWSTI%3E2.3.CO;2</w:t>
        </w:r>
      </w:hyperlink>
      <w:r w:rsidR="00FE2C00">
        <w:t xml:space="preserve">. </w:t>
      </w:r>
    </w:p>
    <w:p w14:paraId="49B9D35F" w14:textId="536EF818" w:rsidR="00BE6A91" w:rsidRDefault="00BE6A91" w:rsidP="004F2FD4">
      <w:pPr>
        <w:pStyle w:val="References"/>
      </w:pPr>
      <w:r>
        <w:t xml:space="preserve">Schultz, D. M., W. J. Steenburgh, R. J. Trapp, J. Horel, D. E. Kingsmill, L. B. Dunn, W. D. Rust, L. Cheng, A. </w:t>
      </w:r>
      <w:proofErr w:type="spellStart"/>
      <w:r>
        <w:t>Bansemer</w:t>
      </w:r>
      <w:proofErr w:type="spellEnd"/>
      <w:r>
        <w:t xml:space="preserve">, J. Cox, J. Daugherty, D. P. Jorgensen, J. Meitin, L. Showell, B. F. </w:t>
      </w:r>
      <w:proofErr w:type="spellStart"/>
      <w:r>
        <w:t>Smull</w:t>
      </w:r>
      <w:proofErr w:type="spellEnd"/>
      <w:r>
        <w:t xml:space="preserve">, K. Tarp, and M. Trainor, 2002: Supplement to understanding Utah winter storms: The Intermountain Precipitation Experiment. </w:t>
      </w:r>
      <w:r>
        <w:rPr>
          <w:i/>
          <w:iCs/>
        </w:rPr>
        <w:t>Bull. Amer. Meteor. Soc</w:t>
      </w:r>
      <w:r>
        <w:t xml:space="preserve">., </w:t>
      </w:r>
      <w:r>
        <w:rPr>
          <w:b/>
          <w:bCs/>
        </w:rPr>
        <w:t>83</w:t>
      </w:r>
      <w:r>
        <w:t>, 210</w:t>
      </w:r>
      <w:r w:rsidR="00900E0D">
        <w:t>–</w:t>
      </w:r>
      <w:r>
        <w:t xml:space="preserve">210. </w:t>
      </w:r>
    </w:p>
    <w:p w14:paraId="1E50B0C2" w14:textId="6341FAC0" w:rsidR="004F2FD4" w:rsidRDefault="004F2FD4" w:rsidP="004F2FD4">
      <w:pPr>
        <w:pStyle w:val="References"/>
      </w:pPr>
      <w:r>
        <w:t xml:space="preserve">Stewart, J. Q., C. D. Whiteman, W. J. Steenburgh, and X. Bian, 2002: A climatological study of thermally driven wind systems of the U. S. Intermountain West. </w:t>
      </w:r>
      <w:r>
        <w:rPr>
          <w:i/>
          <w:iCs/>
        </w:rPr>
        <w:t>Bull. Amer. Meteor. Soc</w:t>
      </w:r>
      <w:r>
        <w:t xml:space="preserve">., </w:t>
      </w:r>
      <w:r>
        <w:rPr>
          <w:b/>
          <w:bCs/>
        </w:rPr>
        <w:t>83</w:t>
      </w:r>
      <w:r>
        <w:t>, 699</w:t>
      </w:r>
      <w:r w:rsidR="00900E0D">
        <w:t>–</w:t>
      </w:r>
      <w:r>
        <w:t>708</w:t>
      </w:r>
      <w:r w:rsidR="00FE2C00">
        <w:t xml:space="preserve">, </w:t>
      </w:r>
      <w:hyperlink r:id="rId75" w:history="1">
        <w:r w:rsidR="00FE2C00" w:rsidRPr="005A12E1">
          <w:rPr>
            <w:rStyle w:val="Hyperlink"/>
          </w:rPr>
          <w:t>https://doi.org/10.1175/1520-0477(2002)083%3C0699:ACSOTD%3E2.3.CO;2</w:t>
        </w:r>
      </w:hyperlink>
      <w:r w:rsidR="00FE2C00">
        <w:t xml:space="preserve">. </w:t>
      </w:r>
    </w:p>
    <w:p w14:paraId="1899BD39" w14:textId="2E4675B4" w:rsidR="004F2FD4" w:rsidRDefault="004F2FD4" w:rsidP="004F2FD4">
      <w:pPr>
        <w:pStyle w:val="References"/>
      </w:pPr>
      <w:r>
        <w:t xml:space="preserve">Steenburgh, W. J., and T. R. Blazek, 2001: Topographic distortion of a cold front over the Snake River Plain and central Idaho Mountains. </w:t>
      </w:r>
      <w:r>
        <w:rPr>
          <w:i/>
          <w:iCs/>
        </w:rPr>
        <w:t>Wea. Forecasting</w:t>
      </w:r>
      <w:r>
        <w:t xml:space="preserve">, </w:t>
      </w:r>
      <w:r>
        <w:rPr>
          <w:b/>
          <w:bCs/>
        </w:rPr>
        <w:t>16</w:t>
      </w:r>
      <w:r>
        <w:t>, 301</w:t>
      </w:r>
      <w:r w:rsidR="00900E0D">
        <w:t>–</w:t>
      </w:r>
      <w:r>
        <w:t>314</w:t>
      </w:r>
      <w:r w:rsidR="00FE2C00">
        <w:t xml:space="preserve">, </w:t>
      </w:r>
      <w:hyperlink r:id="rId76" w:history="1">
        <w:r w:rsidR="00FE2C00" w:rsidRPr="005A12E1">
          <w:rPr>
            <w:rStyle w:val="Hyperlink"/>
          </w:rPr>
          <w:t>https://doi.org/10.1175/1520-0434(2001)016%3C0301:TDOACF%3E2.0.CO;2</w:t>
        </w:r>
      </w:hyperlink>
      <w:r w:rsidR="00FE2C00">
        <w:t xml:space="preserve">. </w:t>
      </w:r>
    </w:p>
    <w:p w14:paraId="5CFCF6C4" w14:textId="7CF121B9" w:rsidR="004F2FD4" w:rsidRDefault="004F2FD4" w:rsidP="004F2FD4">
      <w:pPr>
        <w:pStyle w:val="References"/>
      </w:pPr>
      <w:r>
        <w:t xml:space="preserve">Steenburgh, W. J., and D. J. </w:t>
      </w:r>
      <w:proofErr w:type="spellStart"/>
      <w:r>
        <w:t>Onton</w:t>
      </w:r>
      <w:proofErr w:type="spellEnd"/>
      <w:r>
        <w:t xml:space="preserve">, 2001: Multiscale analysis of the 7 December 1998 Great Salt Lake-effect snowstorm. </w:t>
      </w:r>
      <w:r>
        <w:rPr>
          <w:i/>
          <w:iCs/>
        </w:rPr>
        <w:t>Mon. Wea. Rev</w:t>
      </w:r>
      <w:r>
        <w:t xml:space="preserve">., </w:t>
      </w:r>
      <w:r>
        <w:rPr>
          <w:b/>
          <w:bCs/>
        </w:rPr>
        <w:t>129</w:t>
      </w:r>
      <w:r>
        <w:t>, 1296</w:t>
      </w:r>
      <w:r w:rsidR="00900E0D">
        <w:t>–</w:t>
      </w:r>
      <w:r>
        <w:t>1317</w:t>
      </w:r>
      <w:r w:rsidR="00FE2C00">
        <w:t xml:space="preserve">, </w:t>
      </w:r>
      <w:hyperlink r:id="rId77" w:history="1">
        <w:r w:rsidR="00FE2C00" w:rsidRPr="005A12E1">
          <w:rPr>
            <w:rStyle w:val="Hyperlink"/>
          </w:rPr>
          <w:t>https://doi.org/10.1175/1520-0493(2001)129%3C1296:MAOTDG%3E2.0.CO;2</w:t>
        </w:r>
      </w:hyperlink>
      <w:r w:rsidR="00FE2C00">
        <w:t xml:space="preserve">. </w:t>
      </w:r>
    </w:p>
    <w:p w14:paraId="6F93ACD8" w14:textId="4A6297CF" w:rsidR="004F2FD4" w:rsidRDefault="004F2FD4" w:rsidP="004F2FD4">
      <w:pPr>
        <w:pStyle w:val="References"/>
      </w:pPr>
      <w:proofErr w:type="spellStart"/>
      <w:r>
        <w:t>Onton</w:t>
      </w:r>
      <w:proofErr w:type="spellEnd"/>
      <w:r>
        <w:t xml:space="preserve">, D. J., and W. J. Steenburgh, 2001: Diagnostic and sensitivity studies of the 7 December 1998 Great Salt Lake-effect snowstorm. </w:t>
      </w:r>
      <w:r>
        <w:rPr>
          <w:i/>
          <w:iCs/>
        </w:rPr>
        <w:t>Mon. Wea. Rev</w:t>
      </w:r>
      <w:r>
        <w:t>.</w:t>
      </w:r>
      <w:r w:rsidR="00617E9D">
        <w:t>,</w:t>
      </w:r>
      <w:r>
        <w:t xml:space="preserve"> </w:t>
      </w:r>
      <w:r>
        <w:rPr>
          <w:b/>
          <w:bCs/>
        </w:rPr>
        <w:t>129</w:t>
      </w:r>
      <w:r>
        <w:t>, 1318</w:t>
      </w:r>
      <w:r w:rsidR="00900E0D">
        <w:t>–</w:t>
      </w:r>
      <w:r>
        <w:t>1338</w:t>
      </w:r>
      <w:r w:rsidR="00FE2C00">
        <w:t xml:space="preserve">, </w:t>
      </w:r>
      <w:hyperlink r:id="rId78" w:history="1">
        <w:r w:rsidR="00FE2C00" w:rsidRPr="005A12E1">
          <w:rPr>
            <w:rStyle w:val="Hyperlink"/>
          </w:rPr>
          <w:t>https://doi.org/10.1175/1520-0493(2001)129%3C1318:DASSOT%3E2.0.CO;2</w:t>
        </w:r>
      </w:hyperlink>
      <w:r w:rsidR="00FE2C00">
        <w:t xml:space="preserve">. </w:t>
      </w:r>
    </w:p>
    <w:p w14:paraId="0F5ACD0A" w14:textId="3AE1E473" w:rsidR="004F2FD4" w:rsidRDefault="004F2FD4" w:rsidP="004F2FD4">
      <w:pPr>
        <w:pStyle w:val="References"/>
      </w:pPr>
      <w:r>
        <w:t xml:space="preserve">Steenburgh, W. J., S. F. Halvorson, and D. J. </w:t>
      </w:r>
      <w:proofErr w:type="spellStart"/>
      <w:r>
        <w:t>Onton</w:t>
      </w:r>
      <w:proofErr w:type="spellEnd"/>
      <w:r>
        <w:t>, 2000: Climatology of lake-effect snow</w:t>
      </w:r>
      <w:r>
        <w:softHyphen/>
        <w:t>storms</w:t>
      </w:r>
      <w:r w:rsidR="00FE2C00">
        <w:t xml:space="preserve"> </w:t>
      </w:r>
      <w:r>
        <w:t xml:space="preserve">of the Great Salt Lake. </w:t>
      </w:r>
      <w:r>
        <w:rPr>
          <w:i/>
          <w:iCs/>
        </w:rPr>
        <w:t xml:space="preserve">Mon. Wea. Rev., </w:t>
      </w:r>
      <w:r>
        <w:rPr>
          <w:b/>
          <w:bCs/>
        </w:rPr>
        <w:t>128</w:t>
      </w:r>
      <w:r>
        <w:t>, 709</w:t>
      </w:r>
      <w:r w:rsidR="00900E0D">
        <w:t>–</w:t>
      </w:r>
      <w:r>
        <w:t>727</w:t>
      </w:r>
      <w:r w:rsidR="00FE2C00">
        <w:t xml:space="preserve">, </w:t>
      </w:r>
      <w:hyperlink r:id="rId79" w:history="1">
        <w:r w:rsidR="00FE2C00" w:rsidRPr="005A12E1">
          <w:rPr>
            <w:rStyle w:val="Hyperlink"/>
          </w:rPr>
          <w:t>https://doi.org/10.1175/1520-0493(2000)128%3C0709:COLESO%3E2.0.CO;2</w:t>
        </w:r>
      </w:hyperlink>
      <w:r w:rsidR="00FE2C00">
        <w:t xml:space="preserve">. </w:t>
      </w:r>
    </w:p>
    <w:p w14:paraId="2978A1C5" w14:textId="78AE3C17" w:rsidR="004F2FD4" w:rsidRDefault="004F2FD4" w:rsidP="004F2FD4">
      <w:pPr>
        <w:pStyle w:val="References"/>
      </w:pPr>
      <w:r>
        <w:t>Mass, C. F., and W. J. Steenburgh, 2000: An observational and numerical study of an orograph</w:t>
      </w:r>
      <w:r>
        <w:softHyphen/>
      </w:r>
      <w:r>
        <w:lastRenderedPageBreak/>
        <w:t xml:space="preserve">ically trapped wind reversal along the west coast of the U.S. </w:t>
      </w:r>
      <w:r>
        <w:rPr>
          <w:i/>
          <w:iCs/>
        </w:rPr>
        <w:t xml:space="preserve">Mon. Wea. Rev., </w:t>
      </w:r>
      <w:r>
        <w:rPr>
          <w:b/>
          <w:bCs/>
        </w:rPr>
        <w:t>128</w:t>
      </w:r>
      <w:r>
        <w:t>, 2363</w:t>
      </w:r>
      <w:r w:rsidR="00900E0D">
        <w:t>–</w:t>
      </w:r>
      <w:r>
        <w:t>2396</w:t>
      </w:r>
      <w:r w:rsidR="00FE2C00">
        <w:t xml:space="preserve">, </w:t>
      </w:r>
      <w:hyperlink r:id="rId80" w:history="1">
        <w:r w:rsidR="00FE2C00" w:rsidRPr="005A12E1">
          <w:rPr>
            <w:rStyle w:val="Hyperlink"/>
          </w:rPr>
          <w:t>https://doi.org/10.1175/1520-0493(2000)128%3C2363:AOANSO%3E2.0.CO;2</w:t>
        </w:r>
      </w:hyperlink>
      <w:r w:rsidR="00FE2C00">
        <w:t xml:space="preserve">. </w:t>
      </w:r>
    </w:p>
    <w:p w14:paraId="13E2D1B2" w14:textId="030173EB" w:rsidR="004F2FD4" w:rsidRDefault="004F2FD4" w:rsidP="004F2FD4">
      <w:pPr>
        <w:pStyle w:val="References"/>
      </w:pPr>
      <w:r>
        <w:t xml:space="preserve">Schultz, D. M., and W. J. Steenburgh, 1999: The formation of a forward-tilting cold front with multiple cloud bands during Superstorm 1993. </w:t>
      </w:r>
      <w:r>
        <w:rPr>
          <w:i/>
          <w:iCs/>
        </w:rPr>
        <w:t>Mon. Wea. Rev</w:t>
      </w:r>
      <w:r>
        <w:t xml:space="preserve">., </w:t>
      </w:r>
      <w:r>
        <w:rPr>
          <w:b/>
          <w:bCs/>
        </w:rPr>
        <w:t>127</w:t>
      </w:r>
      <w:r>
        <w:t>, 1108</w:t>
      </w:r>
      <w:r w:rsidR="00900E0D">
        <w:t>–</w:t>
      </w:r>
      <w:r>
        <w:t>1124</w:t>
      </w:r>
      <w:r w:rsidR="00FE2C00">
        <w:t xml:space="preserve">, </w:t>
      </w:r>
      <w:hyperlink r:id="rId81" w:history="1">
        <w:r w:rsidR="00FE2C00" w:rsidRPr="005A12E1">
          <w:rPr>
            <w:rStyle w:val="Hyperlink"/>
          </w:rPr>
          <w:t>https://doi.org/10.1175/1520-0493(1999)127%3C1108:TFOAFT%3E2.0.CO;2</w:t>
        </w:r>
      </w:hyperlink>
      <w:r w:rsidR="00FE2C00">
        <w:t xml:space="preserve">. </w:t>
      </w:r>
    </w:p>
    <w:p w14:paraId="7F9345F1" w14:textId="709C8EFD" w:rsidR="004F2FD4" w:rsidRDefault="004F2FD4" w:rsidP="004F2FD4">
      <w:pPr>
        <w:pStyle w:val="References"/>
      </w:pPr>
      <w:r>
        <w:t xml:space="preserve">White, B. G., J. </w:t>
      </w:r>
      <w:proofErr w:type="spellStart"/>
      <w:r>
        <w:t>Paegle</w:t>
      </w:r>
      <w:proofErr w:type="spellEnd"/>
      <w:r>
        <w:t>, W. J. Steenburgh, J. D. Horel, R. T. Swanson, L. K. Cook,</w:t>
      </w:r>
      <w:r w:rsidR="00617E9D">
        <w:t xml:space="preserve"> D. J. </w:t>
      </w:r>
      <w:proofErr w:type="spellStart"/>
      <w:r w:rsidR="00617E9D">
        <w:t>Onton</w:t>
      </w:r>
      <w:proofErr w:type="spellEnd"/>
      <w:r w:rsidR="00617E9D">
        <w:t xml:space="preserve">, and J. G. Miles, </w:t>
      </w:r>
      <w:r>
        <w:t>1999: Short</w:t>
      </w:r>
      <w:r w:rsidR="00900E0D">
        <w:t>–</w:t>
      </w:r>
      <w:r>
        <w:t>term forecast validation of six models.</w:t>
      </w:r>
      <w:r>
        <w:rPr>
          <w:i/>
          <w:iCs/>
        </w:rPr>
        <w:t xml:space="preserve"> Wea. Forecasting</w:t>
      </w:r>
      <w:r>
        <w:t xml:space="preserve">, </w:t>
      </w:r>
      <w:r>
        <w:rPr>
          <w:b/>
          <w:bCs/>
        </w:rPr>
        <w:t>14</w:t>
      </w:r>
      <w:r>
        <w:t>, 84</w:t>
      </w:r>
      <w:r w:rsidR="00900E0D">
        <w:t>–</w:t>
      </w:r>
      <w:r>
        <w:t>108</w:t>
      </w:r>
      <w:r w:rsidR="00FE2C00">
        <w:t xml:space="preserve">, </w:t>
      </w:r>
      <w:hyperlink r:id="rId82" w:history="1">
        <w:r w:rsidR="00FE2C00" w:rsidRPr="005A12E1">
          <w:rPr>
            <w:rStyle w:val="Hyperlink"/>
          </w:rPr>
          <w:t>https://doi.org/10.1175/1520-0434(1999)014%3C0084:STFVOS%3E2.0.CO;2</w:t>
        </w:r>
      </w:hyperlink>
      <w:r w:rsidR="00FE2C00">
        <w:t xml:space="preserve">. </w:t>
      </w:r>
    </w:p>
    <w:p w14:paraId="4FEF3C2A" w14:textId="715E7B27" w:rsidR="004F2FD4" w:rsidRDefault="004F2FD4" w:rsidP="004F2FD4">
      <w:pPr>
        <w:pStyle w:val="References"/>
      </w:pPr>
      <w:r>
        <w:t xml:space="preserve">Steenburgh, W. J., D. M. Schultz, and B. A. Colle, 1998: The structure and evolution of gap outflow over the Gulf of Tehuantepec, Mexico. </w:t>
      </w:r>
      <w:r>
        <w:rPr>
          <w:i/>
          <w:iCs/>
        </w:rPr>
        <w:t>Mon. Wea. Rev</w:t>
      </w:r>
      <w:r>
        <w:t xml:space="preserve">., </w:t>
      </w:r>
      <w:r>
        <w:rPr>
          <w:b/>
          <w:bCs/>
        </w:rPr>
        <w:t>126</w:t>
      </w:r>
      <w:r>
        <w:t>, 2673</w:t>
      </w:r>
      <w:r w:rsidR="00900E0D">
        <w:t>–</w:t>
      </w:r>
      <w:r>
        <w:t>2691</w:t>
      </w:r>
      <w:r w:rsidR="00FE2C00">
        <w:t xml:space="preserve">, </w:t>
      </w:r>
      <w:hyperlink r:id="rId83" w:history="1">
        <w:r w:rsidR="00FE2C00" w:rsidRPr="005A12E1">
          <w:rPr>
            <w:rStyle w:val="Hyperlink"/>
          </w:rPr>
          <w:t>https://doi.org/10.1175/1520-0493(1998)126%3C2673:TSAEOG%3E2.0.CO;2</w:t>
        </w:r>
      </w:hyperlink>
      <w:r w:rsidR="00FE2C00">
        <w:t xml:space="preserve">. </w:t>
      </w:r>
    </w:p>
    <w:p w14:paraId="27E3FCCA" w14:textId="0F35FEC0" w:rsidR="004F2FD4" w:rsidRDefault="004F2FD4" w:rsidP="004F2FD4">
      <w:pPr>
        <w:pStyle w:val="References"/>
      </w:pPr>
      <w:r>
        <w:t>Steenburgh, W. J., C. F. Mass, and S. A. Ferguson, 1997: The influence of terrain-induced cir</w:t>
      </w:r>
      <w:r>
        <w:softHyphen/>
        <w:t xml:space="preserve">culations on wintertime temperature and snow level in the Washington Cascades. </w:t>
      </w:r>
      <w:r>
        <w:rPr>
          <w:i/>
          <w:iCs/>
        </w:rPr>
        <w:t>Wea. Fore</w:t>
      </w:r>
      <w:r>
        <w:rPr>
          <w:i/>
          <w:iCs/>
        </w:rPr>
        <w:softHyphen/>
        <w:t xml:space="preserve">casting, </w:t>
      </w:r>
      <w:r>
        <w:rPr>
          <w:b/>
          <w:bCs/>
        </w:rPr>
        <w:t>12</w:t>
      </w:r>
      <w:r>
        <w:t>, 208</w:t>
      </w:r>
      <w:r w:rsidR="00900E0D">
        <w:t>–</w:t>
      </w:r>
      <w:r>
        <w:t>227</w:t>
      </w:r>
      <w:r w:rsidR="00FE2C00">
        <w:t xml:space="preserve">, </w:t>
      </w:r>
      <w:hyperlink r:id="rId84" w:history="1">
        <w:r w:rsidR="00FE2C00" w:rsidRPr="005A12E1">
          <w:rPr>
            <w:rStyle w:val="Hyperlink"/>
          </w:rPr>
          <w:t>https://doi.org/10.1175/1520-0434(1997)012%3C0208:TIOTIC%3E2.0.CO;2</w:t>
        </w:r>
      </w:hyperlink>
      <w:r w:rsidR="00FE2C00">
        <w:t xml:space="preserve">. </w:t>
      </w:r>
    </w:p>
    <w:p w14:paraId="70658994" w14:textId="2FD66B94" w:rsidR="004F2FD4" w:rsidRDefault="004F2FD4" w:rsidP="004F2FD4">
      <w:pPr>
        <w:pStyle w:val="References"/>
      </w:pPr>
      <w:r>
        <w:t xml:space="preserve">Steenburgh, W. J., and C. F. Mass, 1996: Interaction of an intense extratropical cyclone with the coastal orography of western North America. </w:t>
      </w:r>
      <w:r>
        <w:rPr>
          <w:i/>
          <w:iCs/>
        </w:rPr>
        <w:t xml:space="preserve">Mon. Wea. Rev., </w:t>
      </w:r>
      <w:r>
        <w:rPr>
          <w:b/>
          <w:bCs/>
        </w:rPr>
        <w:t>124</w:t>
      </w:r>
      <w:r>
        <w:t>, 1329</w:t>
      </w:r>
      <w:r w:rsidR="00900E0D">
        <w:t>–</w:t>
      </w:r>
      <w:r>
        <w:t>1352</w:t>
      </w:r>
      <w:r w:rsidR="00FE2C00">
        <w:t xml:space="preserve">, </w:t>
      </w:r>
      <w:hyperlink r:id="rId85" w:history="1">
        <w:r w:rsidR="00FE2C00" w:rsidRPr="005A12E1">
          <w:rPr>
            <w:rStyle w:val="Hyperlink"/>
          </w:rPr>
          <w:t>https://doi.org/10.1175/1520-0493(1996)124%3C1329:IOAIEC%3E2.0.CO;2</w:t>
        </w:r>
      </w:hyperlink>
      <w:r w:rsidR="00FE2C00">
        <w:t xml:space="preserve">. </w:t>
      </w:r>
    </w:p>
    <w:p w14:paraId="776CB8F7" w14:textId="77777777" w:rsidR="00FE2C00" w:rsidRDefault="004F2FD4" w:rsidP="004F2FD4">
      <w:pPr>
        <w:pStyle w:val="References"/>
      </w:pPr>
      <w:r>
        <w:t xml:space="preserve">Steenburgh, W. J., and C. F. Mass, 1994: The structure and evolution of a simulated Rocky Mountain lee trough. </w:t>
      </w:r>
      <w:r>
        <w:rPr>
          <w:i/>
          <w:iCs/>
        </w:rPr>
        <w:t>Mon. Wea. Rev</w:t>
      </w:r>
      <w:r>
        <w:t xml:space="preserve">., </w:t>
      </w:r>
      <w:r>
        <w:rPr>
          <w:b/>
          <w:bCs/>
        </w:rPr>
        <w:t>122</w:t>
      </w:r>
      <w:r>
        <w:t>, 2740</w:t>
      </w:r>
      <w:r w:rsidR="00900E0D">
        <w:t>–</w:t>
      </w:r>
      <w:r>
        <w:t>2761</w:t>
      </w:r>
      <w:r w:rsidR="00FE2C00">
        <w:t xml:space="preserve">, </w:t>
      </w:r>
      <w:hyperlink r:id="rId86" w:history="1">
        <w:r w:rsidR="00FE2C00" w:rsidRPr="005A12E1">
          <w:rPr>
            <w:rStyle w:val="Hyperlink"/>
          </w:rPr>
          <w:t>https://doi.org/10.1175/1520-0493(1994)122%3C2740:TSAEOA%3E2.0.CO;2</w:t>
        </w:r>
      </w:hyperlink>
      <w:r w:rsidR="00FE2C00">
        <w:t xml:space="preserve">. </w:t>
      </w:r>
    </w:p>
    <w:p w14:paraId="181858CC" w14:textId="4A0CF894" w:rsidR="004F2FD4" w:rsidRDefault="004F2FD4" w:rsidP="004F2FD4">
      <w:pPr>
        <w:pStyle w:val="References"/>
      </w:pPr>
      <w:r>
        <w:t xml:space="preserve">Steenburgh, W. J., and J. R. Holton, 1993: On the interpretation of geopotential height tendency equations. </w:t>
      </w:r>
      <w:r>
        <w:rPr>
          <w:i/>
          <w:iCs/>
        </w:rPr>
        <w:t>Mon. Wea. Rev</w:t>
      </w:r>
      <w:r>
        <w:t xml:space="preserve">., </w:t>
      </w:r>
      <w:r>
        <w:rPr>
          <w:b/>
          <w:bCs/>
        </w:rPr>
        <w:t>121</w:t>
      </w:r>
      <w:r>
        <w:t>, 2642</w:t>
      </w:r>
      <w:r w:rsidR="00900E0D">
        <w:t>–</w:t>
      </w:r>
      <w:r>
        <w:t>2645</w:t>
      </w:r>
      <w:r w:rsidR="00FE2C00">
        <w:t xml:space="preserve">, </w:t>
      </w:r>
      <w:hyperlink r:id="rId87" w:history="1">
        <w:r w:rsidR="00FE2C00" w:rsidRPr="005A12E1">
          <w:rPr>
            <w:rStyle w:val="Hyperlink"/>
          </w:rPr>
          <w:t>https://doi.org/10.1175/1520-0493(1993)121%3C2642:OTIOGH%3E2.0.CO;2</w:t>
        </w:r>
      </w:hyperlink>
      <w:r w:rsidR="00FE2C00">
        <w:t xml:space="preserve">. </w:t>
      </w:r>
    </w:p>
    <w:p w14:paraId="7C2E70A6" w14:textId="29A16D6F" w:rsidR="004F2FD4" w:rsidRDefault="004F2FD4" w:rsidP="004D0653">
      <w:pPr>
        <w:pStyle w:val="References"/>
      </w:pPr>
      <w:r>
        <w:t xml:space="preserve">Mass, C. F., W. J. Steenburgh, and D. M. Schultz, 1991: Diurnal surface pressure variations over the continental U.S. and the influence of sea level reduction. </w:t>
      </w:r>
      <w:r>
        <w:rPr>
          <w:i/>
          <w:iCs/>
        </w:rPr>
        <w:t>Mon. Wea. Rev</w:t>
      </w:r>
      <w:r>
        <w:t xml:space="preserve">., </w:t>
      </w:r>
      <w:r>
        <w:rPr>
          <w:b/>
          <w:bCs/>
        </w:rPr>
        <w:t>119</w:t>
      </w:r>
      <w:r>
        <w:t>, 2814</w:t>
      </w:r>
      <w:r w:rsidR="00900E0D">
        <w:t>–</w:t>
      </w:r>
      <w:r>
        <w:t>2830</w:t>
      </w:r>
      <w:r w:rsidR="00FE2C00">
        <w:t xml:space="preserve">, </w:t>
      </w:r>
      <w:hyperlink r:id="rId88" w:history="1">
        <w:r w:rsidR="00FE2C00" w:rsidRPr="005A12E1">
          <w:rPr>
            <w:rStyle w:val="Hyperlink"/>
          </w:rPr>
          <w:t>https://doi.org/10.1175/1520-0493(1991)119%3C2814:DSPVOT%3E2.0.CO;2</w:t>
        </w:r>
      </w:hyperlink>
      <w:r w:rsidR="00FE2C00">
        <w:t xml:space="preserve">. </w:t>
      </w:r>
    </w:p>
    <w:p w14:paraId="1CA47815" w14:textId="77777777" w:rsidR="004F2FD4" w:rsidRDefault="004F2FD4" w:rsidP="004D0653">
      <w:pPr>
        <w:pStyle w:val="Heading"/>
        <w:pBdr>
          <w:bottom w:val="single" w:sz="4" w:space="1" w:color="auto"/>
        </w:pBdr>
        <w:outlineLvl w:val="0"/>
      </w:pPr>
      <w:r>
        <w:t>Other Scholarly Publications</w:t>
      </w:r>
    </w:p>
    <w:p w14:paraId="75CC4126" w14:textId="0A924890" w:rsidR="00213A17" w:rsidRDefault="00213A17" w:rsidP="004F2FD4">
      <w:pPr>
        <w:pStyle w:val="References"/>
      </w:pPr>
      <w:r>
        <w:t>Steenburgh, W. J., 2022: Contributions of lake-effect periods to precipitation and streamflow in northern Utah.  Report for the Great Salt Lake Advisory Council.</w:t>
      </w:r>
    </w:p>
    <w:p w14:paraId="6C9F8722" w14:textId="7CDFF304" w:rsidR="004F2FD4" w:rsidRDefault="008E0212" w:rsidP="004F2FD4">
      <w:pPr>
        <w:pStyle w:val="References"/>
      </w:pPr>
      <w:r>
        <w:t xml:space="preserve">Steenburgh, J., and Coauthors, 2007: </w:t>
      </w:r>
      <w:r w:rsidR="004F2FD4">
        <w:t xml:space="preserve">Climate Science and Utah: The Scientific Consensus. Report to Utah Gov. Jon Huntsman, </w:t>
      </w:r>
      <w:r>
        <w:t xml:space="preserve">31 pp., </w:t>
      </w:r>
      <w:hyperlink r:id="rId89" w:history="1">
        <w:r w:rsidRPr="005A12E1">
          <w:rPr>
            <w:rStyle w:val="Hyperlink"/>
          </w:rPr>
          <w:t>https://collections.lib.utah.edu/details?id=1158936</w:t>
        </w:r>
      </w:hyperlink>
      <w:r>
        <w:t xml:space="preserve">. </w:t>
      </w:r>
    </w:p>
    <w:p w14:paraId="3F100476" w14:textId="77777777" w:rsidR="004F2FD4" w:rsidRDefault="004F2FD4" w:rsidP="004F2FD4">
      <w:pPr>
        <w:pStyle w:val="References"/>
      </w:pPr>
      <w:r>
        <w:t>SHARE: Sierra Hydrometeorology and Atmospheric River Experiment Master Planning Doc</w:t>
      </w:r>
      <w:r>
        <w:softHyphen/>
        <w:t xml:space="preserve">ument. SHARE Scientific Steering Committee. D. Kingsmill and S. </w:t>
      </w:r>
      <w:proofErr w:type="spellStart"/>
      <w:r>
        <w:t>Yuter</w:t>
      </w:r>
      <w:proofErr w:type="spellEnd"/>
      <w:r>
        <w:t>, co-chairs.</w:t>
      </w:r>
    </w:p>
    <w:p w14:paraId="6487E5ED" w14:textId="77777777" w:rsidR="004F2FD4" w:rsidRDefault="004F2FD4" w:rsidP="004F2FD4">
      <w:pPr>
        <w:pStyle w:val="References"/>
      </w:pPr>
      <w:r>
        <w:t xml:space="preserve">Steenburgh, W. J., and D. J. </w:t>
      </w:r>
      <w:proofErr w:type="spellStart"/>
      <w:r>
        <w:t>Onton</w:t>
      </w:r>
      <w:proofErr w:type="spellEnd"/>
      <w:r>
        <w:t>, 2001: Meteorological modeling for the 2002 particulate matter (PM10) State Implementation Plan for Salt Lake and Utah Counties. Report to the Utah Department of Environmental Quality, Division of Air Quality, 21 pp.</w:t>
      </w:r>
    </w:p>
    <w:p w14:paraId="4C8CA4BE" w14:textId="77777777" w:rsidR="004F2FD4" w:rsidRDefault="004F2FD4" w:rsidP="004F2FD4">
      <w:pPr>
        <w:pStyle w:val="References"/>
      </w:pPr>
      <w:r>
        <w:t>Steenburgh, W. J., 1998: Weather support at the 1998 Nagano Winter Olympics: Summary and Recommendations. Report to the Salt Lake Organizing Committee for the Olympic Winter Games of 2002.</w:t>
      </w:r>
    </w:p>
    <w:p w14:paraId="4A98D93A" w14:textId="77777777" w:rsidR="004F2FD4" w:rsidRDefault="004F2FD4" w:rsidP="004F2FD4">
      <w:pPr>
        <w:pStyle w:val="References"/>
      </w:pPr>
      <w:r>
        <w:t xml:space="preserve">MAP: Mesoscale Alpine </w:t>
      </w:r>
      <w:proofErr w:type="spellStart"/>
      <w:r>
        <w:t>Programme</w:t>
      </w:r>
      <w:proofErr w:type="spellEnd"/>
      <w:r>
        <w:t xml:space="preserve"> U. S. Overview Document 1996, National Science Foun</w:t>
      </w:r>
      <w:r>
        <w:softHyphen/>
        <w:t xml:space="preserve">dation Field Program Proposal. R. Houze, J. </w:t>
      </w:r>
      <w:proofErr w:type="spellStart"/>
      <w:r>
        <w:t>Kuettner</w:t>
      </w:r>
      <w:proofErr w:type="spellEnd"/>
      <w:r>
        <w:t>, and R. Smith, eds.</w:t>
      </w:r>
    </w:p>
    <w:p w14:paraId="64D2557E" w14:textId="77777777" w:rsidR="004F2FD4" w:rsidRDefault="004F2FD4" w:rsidP="004F2FD4">
      <w:pPr>
        <w:pStyle w:val="References"/>
      </w:pPr>
      <w:r>
        <w:t xml:space="preserve">Steenburgh, W. J., and C. F. Mass, 1996: Synoptic and mesoscale circulations during high ozone episodes over western Washington: An evaluation of the Penn State/NCAR Mesoscale Model </w:t>
      </w:r>
      <w:r>
        <w:lastRenderedPageBreak/>
        <w:t>(MM5). Report to the Puget Sound Air Pollution Control Agency, 67 pp.</w:t>
      </w:r>
    </w:p>
    <w:p w14:paraId="0B6C6104" w14:textId="0C327831" w:rsidR="004F2FD4" w:rsidRDefault="004F2FD4" w:rsidP="004D0653">
      <w:pPr>
        <w:pStyle w:val="References"/>
      </w:pPr>
      <w:r>
        <w:t>Steenburgh, W. J., and C. F. Mass, 1996: Numerical Simulations of the PM-10 Episode of 3-4 January 1995. Report to the Puget Sound Air Pollution Control Agency, 28 pp.</w:t>
      </w:r>
    </w:p>
    <w:p w14:paraId="18B7E5F1" w14:textId="1942BA16" w:rsidR="00755FB3" w:rsidRPr="00D70BA7" w:rsidRDefault="004F2FD4" w:rsidP="004D0653">
      <w:pPr>
        <w:pStyle w:val="Heading"/>
        <w:pBdr>
          <w:bottom w:val="single" w:sz="4" w:space="1" w:color="auto"/>
        </w:pBdr>
        <w:outlineLvl w:val="0"/>
      </w:pPr>
      <w:r>
        <w:t>Research and Educational Funding</w:t>
      </w:r>
    </w:p>
    <w:p w14:paraId="3777C38E" w14:textId="61531229" w:rsidR="00D802F2" w:rsidRDefault="00D802F2" w:rsidP="004D0653">
      <w:pPr>
        <w:pStyle w:val="Pgf"/>
        <w:jc w:val="center"/>
        <w:outlineLvl w:val="0"/>
        <w:rPr>
          <w:i/>
          <w:iCs/>
        </w:rPr>
      </w:pPr>
      <w:r>
        <w:rPr>
          <w:i/>
          <w:iCs/>
        </w:rPr>
        <w:t>Pending</w:t>
      </w:r>
    </w:p>
    <w:p w14:paraId="74DFACB6" w14:textId="3A7F5489" w:rsidR="00D802F2" w:rsidRDefault="00D802F2" w:rsidP="00D802F2">
      <w:pPr>
        <w:pStyle w:val="References"/>
      </w:pPr>
      <w:r w:rsidRPr="004D0653">
        <w:t xml:space="preserve">Advancing Probabilistic Prediction of </w:t>
      </w:r>
      <w:r w:rsidRPr="00D802F2">
        <w:t>High-Impact Winter Storms over the</w:t>
      </w:r>
      <w:r>
        <w:t xml:space="preserve"> </w:t>
      </w:r>
      <w:r w:rsidRPr="00D802F2">
        <w:t>CONUS and Alaska</w:t>
      </w:r>
      <w:r w:rsidRPr="004D0653">
        <w:t xml:space="preserve"> (PI), NOAA, </w:t>
      </w:r>
      <w:r w:rsidRPr="004D0653">
        <w:rPr>
          <w:b/>
          <w:bCs/>
        </w:rPr>
        <w:t>$</w:t>
      </w:r>
      <w:r>
        <w:rPr>
          <w:b/>
          <w:bCs/>
        </w:rPr>
        <w:t>550,205</w:t>
      </w:r>
      <w:r w:rsidRPr="004D0653">
        <w:t>, 8/2</w:t>
      </w:r>
      <w:r>
        <w:t>5</w:t>
      </w:r>
      <w:r w:rsidRPr="004D0653">
        <w:t>–7/</w:t>
      </w:r>
      <w:r>
        <w:t>28</w:t>
      </w:r>
      <w:r w:rsidRPr="004D0653">
        <w:t>.</w:t>
      </w:r>
    </w:p>
    <w:p w14:paraId="70743863" w14:textId="77777777" w:rsidR="00D802F2" w:rsidRPr="00D802F2" w:rsidRDefault="00D802F2" w:rsidP="004D0653">
      <w:pPr>
        <w:pStyle w:val="Pgf"/>
        <w:jc w:val="center"/>
        <w:outlineLvl w:val="0"/>
      </w:pPr>
    </w:p>
    <w:p w14:paraId="44FC2A5F" w14:textId="3624A918" w:rsidR="004F2FD4" w:rsidRPr="004D0653" w:rsidRDefault="004F2FD4" w:rsidP="004D0653">
      <w:pPr>
        <w:pStyle w:val="Pgf"/>
        <w:jc w:val="center"/>
        <w:outlineLvl w:val="0"/>
        <w:rPr>
          <w:i/>
          <w:iCs/>
        </w:rPr>
      </w:pPr>
      <w:r w:rsidRPr="004D0653">
        <w:rPr>
          <w:i/>
          <w:iCs/>
        </w:rPr>
        <w:t>Current</w:t>
      </w:r>
    </w:p>
    <w:p w14:paraId="45045CD2" w14:textId="0337AD61" w:rsidR="00D70BA7" w:rsidRPr="004D0653" w:rsidRDefault="00D70BA7" w:rsidP="000C6208">
      <w:pPr>
        <w:pStyle w:val="References"/>
      </w:pPr>
      <w:proofErr w:type="spellStart"/>
      <w:r w:rsidRPr="004D0653">
        <w:t>Multiridge</w:t>
      </w:r>
      <w:proofErr w:type="spellEnd"/>
      <w:r w:rsidRPr="004D0653">
        <w:t xml:space="preserve"> Orographic Precipitation in Continental Mountain Environments (PI), N</w:t>
      </w:r>
      <w:r w:rsidR="00163674">
        <w:t>ational Science Foundation</w:t>
      </w:r>
      <w:r w:rsidRPr="004D0653">
        <w:t xml:space="preserve">, </w:t>
      </w:r>
      <w:r w:rsidRPr="004D0653">
        <w:rPr>
          <w:b/>
          <w:bCs/>
        </w:rPr>
        <w:t>$66</w:t>
      </w:r>
      <w:r w:rsidR="004D0653">
        <w:rPr>
          <w:b/>
          <w:bCs/>
        </w:rPr>
        <w:t>6,969</w:t>
      </w:r>
      <w:r w:rsidRPr="004D0653">
        <w:t>, 1/23–12/25.</w:t>
      </w:r>
    </w:p>
    <w:p w14:paraId="5C9B1869" w14:textId="10D7478C" w:rsidR="00D70BA7" w:rsidRDefault="00D70BA7" w:rsidP="00304A1E">
      <w:pPr>
        <w:pStyle w:val="References"/>
      </w:pPr>
      <w:r w:rsidRPr="004D0653">
        <w:t xml:space="preserve">Advancing Probabilistic Prediction of Snow-to-Liquid Ratio and Snowfall during High-Impact Winter Storms (PI), NOAA, </w:t>
      </w:r>
      <w:r w:rsidRPr="004D0653">
        <w:rPr>
          <w:b/>
          <w:bCs/>
        </w:rPr>
        <w:t>$385</w:t>
      </w:r>
      <w:r w:rsidR="006C0DCB">
        <w:rPr>
          <w:b/>
          <w:bCs/>
        </w:rPr>
        <w:t>,</w:t>
      </w:r>
      <w:r w:rsidR="004D0653">
        <w:rPr>
          <w:b/>
          <w:bCs/>
        </w:rPr>
        <w:t>065</w:t>
      </w:r>
      <w:r w:rsidRPr="004D0653">
        <w:t>, 8/22–7/25.</w:t>
      </w:r>
    </w:p>
    <w:p w14:paraId="368CD265" w14:textId="77777777" w:rsidR="001A634B" w:rsidRPr="004D0653" w:rsidRDefault="001A634B" w:rsidP="004F2FD4">
      <w:pPr>
        <w:tabs>
          <w:tab w:val="left" w:pos="360"/>
          <w:tab w:val="left" w:pos="1080"/>
        </w:tabs>
        <w:overflowPunct/>
        <w:ind w:left="360" w:hanging="360"/>
        <w:jc w:val="both"/>
        <w:textAlignment w:val="auto"/>
        <w:rPr>
          <w:rFonts w:ascii="Times New Roman" w:hAnsi="Times New Roman"/>
          <w:sz w:val="24"/>
          <w:szCs w:val="24"/>
        </w:rPr>
      </w:pPr>
    </w:p>
    <w:p w14:paraId="5B280C7B" w14:textId="11C03AAC" w:rsidR="004F23ED" w:rsidRDefault="004F2FD4" w:rsidP="004F23ED">
      <w:pPr>
        <w:pStyle w:val="References"/>
        <w:jc w:val="center"/>
        <w:outlineLvl w:val="0"/>
      </w:pPr>
      <w:r w:rsidRPr="004D0653">
        <w:rPr>
          <w:i/>
          <w:iCs/>
        </w:rPr>
        <w:t>Past</w:t>
      </w:r>
    </w:p>
    <w:p w14:paraId="2C7FAAC4" w14:textId="0EE00B20" w:rsidR="00C94F22" w:rsidRDefault="00C94F22" w:rsidP="00C94F22">
      <w:pPr>
        <w:pStyle w:val="References"/>
      </w:pPr>
      <w:r w:rsidRPr="004D0653">
        <w:t xml:space="preserve">Collaborative Research to Advance Probabilistic Forecasting and Hazard Assessment in Mountainous Regions (PI), NOAA, </w:t>
      </w:r>
      <w:r w:rsidRPr="004D0653">
        <w:rPr>
          <w:b/>
        </w:rPr>
        <w:t>$450</w:t>
      </w:r>
      <w:r>
        <w:rPr>
          <w:b/>
        </w:rPr>
        <w:t>,000</w:t>
      </w:r>
      <w:r w:rsidRPr="004D0653">
        <w:t>, 5/20–4/24.</w:t>
      </w:r>
    </w:p>
    <w:p w14:paraId="31395D54" w14:textId="15EC7CE2" w:rsidR="004F23ED" w:rsidRDefault="004F23ED" w:rsidP="004F23ED">
      <w:pPr>
        <w:pStyle w:val="References"/>
      </w:pPr>
      <w:r w:rsidRPr="004D0653">
        <w:t xml:space="preserve">Lake- and Sea-Effect Precipitation Systems in Complex Terrain (PI), National Science Foundation, </w:t>
      </w:r>
      <w:r w:rsidRPr="004D0653">
        <w:rPr>
          <w:b/>
        </w:rPr>
        <w:t>$51</w:t>
      </w:r>
      <w:r>
        <w:rPr>
          <w:b/>
        </w:rPr>
        <w:t>2,763</w:t>
      </w:r>
      <w:r w:rsidRPr="004D0653">
        <w:t>, 10/19–9/23.</w:t>
      </w:r>
    </w:p>
    <w:p w14:paraId="136FCBE3" w14:textId="2A73A2CD" w:rsidR="008E0212" w:rsidRPr="004D0653" w:rsidRDefault="008E0212" w:rsidP="008E0212">
      <w:pPr>
        <w:pStyle w:val="References"/>
        <w:ind w:left="720" w:hanging="720"/>
      </w:pPr>
      <w:r w:rsidRPr="004D0653">
        <w:t>AGS-FIRP Track 1: Graduate Education in Mountain Meteorology at Storm Peak Laboratory Fall 2022 (PI), N</w:t>
      </w:r>
      <w:r w:rsidR="00163674">
        <w:t>ational Science Foundation</w:t>
      </w:r>
      <w:r w:rsidRPr="004D0653">
        <w:t xml:space="preserve">, </w:t>
      </w:r>
      <w:r w:rsidRPr="004D0653">
        <w:rPr>
          <w:b/>
          <w:bCs/>
        </w:rPr>
        <w:t>$40</w:t>
      </w:r>
      <w:r w:rsidR="006C0DCB">
        <w:rPr>
          <w:b/>
          <w:bCs/>
        </w:rPr>
        <w:t>,668</w:t>
      </w:r>
      <w:r w:rsidRPr="004D0653">
        <w:t xml:space="preserve">, 8/22–7/23. </w:t>
      </w:r>
    </w:p>
    <w:p w14:paraId="4A58B1AD" w14:textId="38E135DC" w:rsidR="00304A1E" w:rsidRPr="004D0653" w:rsidRDefault="00304A1E" w:rsidP="00304A1E">
      <w:pPr>
        <w:pStyle w:val="References"/>
      </w:pPr>
      <w:r w:rsidRPr="004D0653">
        <w:t xml:space="preserve">Advancing Probabilistic Prediction of High-Impact Winter Storms through Ensemble NWP and Post-Processing (PI), </w:t>
      </w:r>
      <w:r w:rsidRPr="004D0653">
        <w:rPr>
          <w:b/>
        </w:rPr>
        <w:t>$30</w:t>
      </w:r>
      <w:r w:rsidR="006C0DCB">
        <w:rPr>
          <w:b/>
        </w:rPr>
        <w:t>0,902</w:t>
      </w:r>
      <w:r w:rsidRPr="004D0653">
        <w:t>, 7/19–6/23.</w:t>
      </w:r>
    </w:p>
    <w:p w14:paraId="1FF0A158" w14:textId="6452C7DE" w:rsidR="009F735E" w:rsidRPr="004D0653" w:rsidRDefault="009F735E" w:rsidP="009F735E">
      <w:pPr>
        <w:pStyle w:val="References"/>
      </w:pPr>
      <w:r w:rsidRPr="004D0653">
        <w:t xml:space="preserve">Collaborative Research to Advance Analysis, Forecast, and Decision Support Services for High-Impact Weather Events (PI), NOAA, </w:t>
      </w:r>
      <w:r w:rsidRPr="004D0653">
        <w:rPr>
          <w:b/>
        </w:rPr>
        <w:t>$375</w:t>
      </w:r>
      <w:r w:rsidR="006C0DCB">
        <w:rPr>
          <w:b/>
        </w:rPr>
        <w:t>,000</w:t>
      </w:r>
      <w:r w:rsidRPr="004D0653">
        <w:t>, 7/17–6/21.</w:t>
      </w:r>
    </w:p>
    <w:p w14:paraId="37AE6AB0" w14:textId="7277DB47" w:rsidR="00895224" w:rsidRPr="004D0653" w:rsidRDefault="00895224" w:rsidP="00895224">
      <w:pPr>
        <w:pStyle w:val="References"/>
      </w:pPr>
      <w:r w:rsidRPr="004D0653">
        <w:t xml:space="preserve">Storm Morphology and the Influence of Orography on Lake-Effect Precipitation (PI), National Science Foundation, </w:t>
      </w:r>
      <w:r w:rsidRPr="004D0653">
        <w:rPr>
          <w:b/>
        </w:rPr>
        <w:t>$473</w:t>
      </w:r>
      <w:r w:rsidR="006C0DCB">
        <w:rPr>
          <w:b/>
        </w:rPr>
        <w:t>,056</w:t>
      </w:r>
      <w:r w:rsidRPr="004D0653">
        <w:t>, 9/16–9/20.</w:t>
      </w:r>
    </w:p>
    <w:p w14:paraId="5EC3065B" w14:textId="2424AD1B" w:rsidR="00895224" w:rsidRPr="004D0653" w:rsidRDefault="00895224" w:rsidP="00895224">
      <w:pPr>
        <w:pStyle w:val="References"/>
      </w:pPr>
      <w:r w:rsidRPr="004D0653">
        <w:t xml:space="preserve">Precipitation and Glacier Change in High Mountain Asia over the Modern Era (co-PI), NASA, </w:t>
      </w:r>
      <w:r w:rsidRPr="004D0653">
        <w:rPr>
          <w:b/>
        </w:rPr>
        <w:t>$737</w:t>
      </w:r>
      <w:r w:rsidR="006C0DCB">
        <w:rPr>
          <w:b/>
        </w:rPr>
        <w:t>,000</w:t>
      </w:r>
      <w:r w:rsidRPr="004D0653">
        <w:t>, 8/16–8/20.</w:t>
      </w:r>
    </w:p>
    <w:p w14:paraId="110472C2" w14:textId="29BEBA32" w:rsidR="00AA7715" w:rsidRPr="004D0653" w:rsidRDefault="00AA7715" w:rsidP="00AA7715">
      <w:pPr>
        <w:pStyle w:val="References"/>
      </w:pPr>
      <w:r w:rsidRPr="004D0653">
        <w:t xml:space="preserve">Orographic Influences on Lake-Effect Storms (PI), National Science Foundation, </w:t>
      </w:r>
      <w:r w:rsidRPr="004D0653">
        <w:rPr>
          <w:b/>
        </w:rPr>
        <w:t>$40</w:t>
      </w:r>
      <w:r w:rsidR="006C0DCB">
        <w:rPr>
          <w:b/>
        </w:rPr>
        <w:t>0,980</w:t>
      </w:r>
      <w:r w:rsidRPr="004D0653">
        <w:t>, 8/13–8/17.</w:t>
      </w:r>
    </w:p>
    <w:p w14:paraId="6057A6BD" w14:textId="7809B34F" w:rsidR="00AA7715" w:rsidRPr="004D0653" w:rsidRDefault="00AA7715" w:rsidP="00AA7715">
      <w:pPr>
        <w:pStyle w:val="References"/>
      </w:pPr>
      <w:r w:rsidRPr="004D0653">
        <w:t xml:space="preserve">CSTAR: Advancing Analysis, Forecast, and Warning Capabilities for High Impact Weather Events (PI), NOAA, </w:t>
      </w:r>
      <w:r w:rsidRPr="004D0653">
        <w:rPr>
          <w:b/>
        </w:rPr>
        <w:t>$250</w:t>
      </w:r>
      <w:r w:rsidR="006C0DCB">
        <w:rPr>
          <w:b/>
        </w:rPr>
        <w:t>,000</w:t>
      </w:r>
      <w:r w:rsidRPr="004D0653">
        <w:t>, 5/13–4/17.</w:t>
      </w:r>
    </w:p>
    <w:p w14:paraId="278CD1C1" w14:textId="3B247CB5" w:rsidR="00AA7715" w:rsidRPr="004D0653" w:rsidRDefault="00AA7715" w:rsidP="00AA7715">
      <w:pPr>
        <w:pStyle w:val="References"/>
      </w:pPr>
      <w:r w:rsidRPr="004D0653">
        <w:t xml:space="preserve">Mountain Terrain Atmospheric Modeling and Observations (MATERHORN) Program (co-PI), Office of Naval Research, </w:t>
      </w:r>
      <w:r w:rsidRPr="004D0653">
        <w:rPr>
          <w:b/>
        </w:rPr>
        <w:t>2</w:t>
      </w:r>
      <w:r w:rsidR="006C0DCB">
        <w:rPr>
          <w:b/>
        </w:rPr>
        <w:t>,</w:t>
      </w:r>
      <w:r w:rsidRPr="004D0653">
        <w:rPr>
          <w:b/>
        </w:rPr>
        <w:t>676</w:t>
      </w:r>
      <w:r w:rsidR="006C0DCB">
        <w:rPr>
          <w:b/>
        </w:rPr>
        <w:t>,000</w:t>
      </w:r>
      <w:r w:rsidRPr="004D0653">
        <w:t xml:space="preserve">, 7/11–5/17. </w:t>
      </w:r>
    </w:p>
    <w:p w14:paraId="2B8CBBD0" w14:textId="563A7417" w:rsidR="00396DFC" w:rsidRPr="004D0653" w:rsidRDefault="00396DFC" w:rsidP="00396DFC">
      <w:pPr>
        <w:pStyle w:val="References"/>
      </w:pPr>
      <w:r w:rsidRPr="004D0653">
        <w:t xml:space="preserve">IDR-Collaborative Research: The Impact of Green Infrastructure on Urban Microclimate and Energy Use (co-PI), National Science Foundation, </w:t>
      </w:r>
      <w:r w:rsidRPr="004D0653">
        <w:rPr>
          <w:b/>
        </w:rPr>
        <w:t>757</w:t>
      </w:r>
      <w:r w:rsidR="006C0DCB">
        <w:rPr>
          <w:b/>
        </w:rPr>
        <w:t>,</w:t>
      </w:r>
      <w:r w:rsidRPr="004D0653">
        <w:rPr>
          <w:b/>
        </w:rPr>
        <w:t>7</w:t>
      </w:r>
      <w:r w:rsidR="006C0DCB">
        <w:rPr>
          <w:b/>
        </w:rPr>
        <w:t>18</w:t>
      </w:r>
      <w:r w:rsidRPr="004D0653">
        <w:t>, 10/11–9/14.</w:t>
      </w:r>
    </w:p>
    <w:p w14:paraId="33622F5B" w14:textId="3F0F5FCD" w:rsidR="005907EA" w:rsidRPr="004D0653" w:rsidRDefault="005907EA" w:rsidP="0049018D">
      <w:pPr>
        <w:pStyle w:val="References"/>
      </w:pPr>
      <w:r w:rsidRPr="004D0653">
        <w:t xml:space="preserve">Orographic Influences on Lake-Effect Precipitation (PI), National Science Foundation, </w:t>
      </w:r>
      <w:r w:rsidRPr="004D0653">
        <w:rPr>
          <w:b/>
        </w:rPr>
        <w:t>471</w:t>
      </w:r>
      <w:r w:rsidR="006C0DCB">
        <w:rPr>
          <w:b/>
        </w:rPr>
        <w:t>,147</w:t>
      </w:r>
      <w:r w:rsidRPr="004D0653">
        <w:t>, 6/10–6/14.</w:t>
      </w:r>
    </w:p>
    <w:p w14:paraId="332B95D1" w14:textId="56A05FA4" w:rsidR="007C7EA8" w:rsidRPr="004D0653" w:rsidRDefault="007C7EA8" w:rsidP="0049018D">
      <w:pPr>
        <w:pStyle w:val="References"/>
      </w:pPr>
      <w:r w:rsidRPr="004D0653">
        <w:t xml:space="preserve">CSTAR: Advancing Analysis, Forecast, and Warning Capabilities for High Impact Weather Events (co-PI), NOAA, </w:t>
      </w:r>
      <w:r w:rsidRPr="004D0653">
        <w:rPr>
          <w:b/>
        </w:rPr>
        <w:t>$375</w:t>
      </w:r>
      <w:r w:rsidR="006C0DCB">
        <w:rPr>
          <w:b/>
        </w:rPr>
        <w:t>,000</w:t>
      </w:r>
      <w:r w:rsidRPr="004D0653">
        <w:t>, 5/10–4/14.</w:t>
      </w:r>
    </w:p>
    <w:p w14:paraId="437317C1" w14:textId="10E1CD2B" w:rsidR="00C2628E" w:rsidRPr="004D0653" w:rsidRDefault="00C2628E" w:rsidP="0049018D">
      <w:pPr>
        <w:pStyle w:val="References"/>
      </w:pPr>
      <w:r w:rsidRPr="004D0653">
        <w:t xml:space="preserve">Wilderness Air Monitoring (PI), USDA Forest Service, </w:t>
      </w:r>
      <w:r w:rsidRPr="004D0653">
        <w:rPr>
          <w:b/>
        </w:rPr>
        <w:t>20</w:t>
      </w:r>
      <w:r w:rsidR="006C0DCB">
        <w:rPr>
          <w:b/>
        </w:rPr>
        <w:t>,000</w:t>
      </w:r>
      <w:r w:rsidRPr="004D0653">
        <w:t>, 8/10–9/11.</w:t>
      </w:r>
    </w:p>
    <w:p w14:paraId="16A79190" w14:textId="50F58770" w:rsidR="001A634B" w:rsidRPr="004D0653" w:rsidRDefault="001A634B" w:rsidP="0049018D">
      <w:pPr>
        <w:pStyle w:val="References"/>
      </w:pPr>
      <w:r w:rsidRPr="004D0653">
        <w:t xml:space="preserve">Mechanisms of Intermountain Cold Front Evolution (PI), National Science Foundation, </w:t>
      </w:r>
      <w:r w:rsidRPr="004D0653">
        <w:rPr>
          <w:b/>
        </w:rPr>
        <w:t>$387</w:t>
      </w:r>
      <w:r w:rsidR="006C0DCB">
        <w:rPr>
          <w:b/>
        </w:rPr>
        <w:t>,487</w:t>
      </w:r>
      <w:r w:rsidRPr="004D0653">
        <w:t>, 1/07-12/10.</w:t>
      </w:r>
    </w:p>
    <w:p w14:paraId="0781D9A1" w14:textId="77777777" w:rsidR="00DA61CA" w:rsidRDefault="00FE42AC" w:rsidP="00DA61CA">
      <w:pPr>
        <w:pStyle w:val="References"/>
      </w:pPr>
      <w:r w:rsidRPr="004D0653">
        <w:lastRenderedPageBreak/>
        <w:t xml:space="preserve">Improved Monitoring, Analysis, and Prediction of High Impact Weather </w:t>
      </w:r>
      <w:r w:rsidR="001A634B" w:rsidRPr="004D0653">
        <w:t xml:space="preserve">(co-PI). NOAA, </w:t>
      </w:r>
      <w:r w:rsidR="001A634B" w:rsidRPr="004D0653">
        <w:rPr>
          <w:b/>
        </w:rPr>
        <w:t>$375</w:t>
      </w:r>
      <w:r w:rsidR="006C0DCB">
        <w:rPr>
          <w:b/>
        </w:rPr>
        <w:t>,000</w:t>
      </w:r>
      <w:r w:rsidRPr="004D0653">
        <w:t>, 7/07-6/11</w:t>
      </w:r>
    </w:p>
    <w:p w14:paraId="3C567497" w14:textId="44B8BF59" w:rsidR="004F2FD4" w:rsidRPr="00DA61CA" w:rsidRDefault="004F2FD4" w:rsidP="00DA61CA">
      <w:pPr>
        <w:pStyle w:val="References"/>
      </w:pPr>
      <w:r w:rsidRPr="004D0653">
        <w:t xml:space="preserve">Structure and Evolution of Intermountain Cyclones (PI), National Science Foundation, </w:t>
      </w:r>
      <w:r w:rsidRPr="004D0653">
        <w:rPr>
          <w:b/>
        </w:rPr>
        <w:t>$344</w:t>
      </w:r>
      <w:r w:rsidR="00DA61CA">
        <w:rPr>
          <w:b/>
        </w:rPr>
        <w:t>,254</w:t>
      </w:r>
      <w:r w:rsidRPr="004D0653">
        <w:t>, 1/04-12/07.</w:t>
      </w:r>
    </w:p>
    <w:p w14:paraId="5BC39002" w14:textId="7FECC94D" w:rsidR="004F2FD4" w:rsidRPr="004D0653" w:rsidRDefault="004F2FD4" w:rsidP="0049018D">
      <w:pPr>
        <w:pStyle w:val="References"/>
      </w:pPr>
      <w:r w:rsidRPr="004D0653">
        <w:t xml:space="preserve">NOAA Cooperative Institute for Regional Prediction: 2004-2007 (co-PI), NOAA, </w:t>
      </w:r>
      <w:r w:rsidRPr="004D0653">
        <w:rPr>
          <w:b/>
        </w:rPr>
        <w:t>$375</w:t>
      </w:r>
      <w:r w:rsidR="00DA61CA">
        <w:rPr>
          <w:b/>
        </w:rPr>
        <w:t>,000</w:t>
      </w:r>
      <w:r w:rsidRPr="004D0653">
        <w:t>, 7/04-6/07.</w:t>
      </w:r>
    </w:p>
    <w:p w14:paraId="78787DAE" w14:textId="257571DF" w:rsidR="004F2FD4" w:rsidRPr="004D0653" w:rsidRDefault="004F2FD4" w:rsidP="0049018D">
      <w:pPr>
        <w:pStyle w:val="References"/>
      </w:pPr>
      <w:r w:rsidRPr="004D0653">
        <w:t xml:space="preserve">Evaluation of NCEP Regional </w:t>
      </w:r>
      <w:proofErr w:type="spellStart"/>
      <w:r w:rsidRPr="004D0653">
        <w:t>Reanalyses</w:t>
      </w:r>
      <w:proofErr w:type="spellEnd"/>
      <w:r w:rsidRPr="004D0653">
        <w:t xml:space="preserve"> over Complex Terrain (co-PI), NOAA, </w:t>
      </w:r>
      <w:r w:rsidRPr="004D0653">
        <w:rPr>
          <w:b/>
        </w:rPr>
        <w:t>$220</w:t>
      </w:r>
      <w:r w:rsidR="00DA61CA">
        <w:rPr>
          <w:b/>
        </w:rPr>
        <w:t>,000</w:t>
      </w:r>
      <w:r w:rsidRPr="004D0653">
        <w:t>, 7/04-6/07.</w:t>
      </w:r>
    </w:p>
    <w:p w14:paraId="417A7E10" w14:textId="324D226C" w:rsidR="004F2FD4" w:rsidRPr="004D0653" w:rsidRDefault="004F2FD4" w:rsidP="0049018D">
      <w:pPr>
        <w:pStyle w:val="References"/>
      </w:pPr>
      <w:r w:rsidRPr="004D0653">
        <w:t>Improving the Gridded Forecast Process Using Statistically Post-Processed Model Guidance Based on High-Density Mesonet Observations (PI), University Corporation for Atmospheric Research/COMET</w:t>
      </w:r>
      <w:r w:rsidRPr="004D0653">
        <w:rPr>
          <w:b/>
        </w:rPr>
        <w:t>, $81</w:t>
      </w:r>
      <w:r w:rsidR="00DA61CA">
        <w:rPr>
          <w:b/>
        </w:rPr>
        <w:t>,000</w:t>
      </w:r>
      <w:r w:rsidRPr="004D0653">
        <w:t>, 6/04-11/06.</w:t>
      </w:r>
    </w:p>
    <w:p w14:paraId="1342FD6A" w14:textId="4D76EEE3" w:rsidR="004F2FD4" w:rsidRPr="004D0653" w:rsidRDefault="004F2FD4" w:rsidP="0049018D">
      <w:pPr>
        <w:pStyle w:val="References"/>
      </w:pPr>
      <w:r w:rsidRPr="004D0653">
        <w:t>Orographic Precipitation Processes over the Wasatch Mountains during IPEX (PI), National Science Foundation</w:t>
      </w:r>
      <w:r w:rsidRPr="004D0653">
        <w:rPr>
          <w:b/>
        </w:rPr>
        <w:t>, $231</w:t>
      </w:r>
      <w:r w:rsidR="00DA61CA">
        <w:rPr>
          <w:b/>
        </w:rPr>
        <w:t>,</w:t>
      </w:r>
      <w:r w:rsidRPr="004D0653">
        <w:rPr>
          <w:b/>
        </w:rPr>
        <w:t>5</w:t>
      </w:r>
      <w:r w:rsidR="00DA61CA">
        <w:rPr>
          <w:b/>
        </w:rPr>
        <w:t>04</w:t>
      </w:r>
      <w:r w:rsidRPr="004D0653">
        <w:t>, 1/01-12/03.</w:t>
      </w:r>
    </w:p>
    <w:p w14:paraId="0C007792" w14:textId="4ADCC7BB" w:rsidR="004F2FD4" w:rsidRPr="004D0653" w:rsidRDefault="004F2FD4" w:rsidP="0049018D">
      <w:pPr>
        <w:pStyle w:val="References"/>
      </w:pPr>
      <w:r w:rsidRPr="004D0653">
        <w:t xml:space="preserve">Cooperative Institute for Regional Prediction Contribution to CSTAR (co-PI), NOAA, </w:t>
      </w:r>
      <w:r w:rsidRPr="004D0653">
        <w:rPr>
          <w:b/>
        </w:rPr>
        <w:t>$375</w:t>
      </w:r>
      <w:r w:rsidR="00DA61CA">
        <w:rPr>
          <w:b/>
        </w:rPr>
        <w:t>,000</w:t>
      </w:r>
      <w:r w:rsidRPr="004D0653">
        <w:t>, 1/01-12/03.</w:t>
      </w:r>
    </w:p>
    <w:p w14:paraId="08F7C807" w14:textId="703401CC" w:rsidR="004F2FD4" w:rsidRPr="004D0653" w:rsidRDefault="004F2FD4" w:rsidP="0049018D">
      <w:pPr>
        <w:pStyle w:val="References"/>
      </w:pPr>
      <w:r w:rsidRPr="004D0653">
        <w:t>Planning Weather Support for the 2002 Winter Olympics (co-PI), NOAA</w:t>
      </w:r>
      <w:r w:rsidRPr="004D0653">
        <w:rPr>
          <w:b/>
        </w:rPr>
        <w:t>, $588</w:t>
      </w:r>
      <w:r w:rsidR="00DA61CA">
        <w:rPr>
          <w:b/>
        </w:rPr>
        <w:t>,700</w:t>
      </w:r>
      <w:r w:rsidRPr="004D0653">
        <w:t>, 4/01-3/02.</w:t>
      </w:r>
    </w:p>
    <w:p w14:paraId="24C1598F" w14:textId="0C6D72DC" w:rsidR="004F2FD4" w:rsidRPr="004D0653" w:rsidRDefault="004F2FD4" w:rsidP="0049018D">
      <w:pPr>
        <w:pStyle w:val="References"/>
      </w:pPr>
      <w:r w:rsidRPr="004D0653">
        <w:t>Regional Coupled Atmospheric/Land–Surface Modeling for GAPP (PI), University of Utah Seed Grant Committee,</w:t>
      </w:r>
      <w:r w:rsidRPr="004D0653">
        <w:rPr>
          <w:b/>
        </w:rPr>
        <w:t xml:space="preserve"> $30</w:t>
      </w:r>
      <w:r w:rsidR="00DA61CA">
        <w:rPr>
          <w:b/>
        </w:rPr>
        <w:t>,</w:t>
      </w:r>
      <w:r w:rsidRPr="004D0653">
        <w:rPr>
          <w:b/>
        </w:rPr>
        <w:t>7</w:t>
      </w:r>
      <w:r w:rsidR="00DA61CA">
        <w:rPr>
          <w:b/>
        </w:rPr>
        <w:t>00</w:t>
      </w:r>
      <w:r w:rsidRPr="004D0653">
        <w:t>, 3/02-2/03.</w:t>
      </w:r>
    </w:p>
    <w:p w14:paraId="28959273" w14:textId="46B43FEB" w:rsidR="004F2FD4" w:rsidRPr="004D0653" w:rsidRDefault="004F2FD4" w:rsidP="0049018D">
      <w:pPr>
        <w:pStyle w:val="References"/>
      </w:pPr>
      <w:r w:rsidRPr="004D0653">
        <w:t xml:space="preserve">Cooperative Institute for Regional Prediction: 2000 (co-PI), NOAA, </w:t>
      </w:r>
      <w:r w:rsidRPr="004D0653">
        <w:rPr>
          <w:b/>
        </w:rPr>
        <w:t>$125</w:t>
      </w:r>
      <w:r w:rsidR="00DA61CA">
        <w:rPr>
          <w:b/>
        </w:rPr>
        <w:t>,</w:t>
      </w:r>
      <w:r w:rsidRPr="004D0653">
        <w:rPr>
          <w:b/>
        </w:rPr>
        <w:t>0</w:t>
      </w:r>
      <w:r w:rsidR="00DA61CA">
        <w:rPr>
          <w:b/>
        </w:rPr>
        <w:t>00</w:t>
      </w:r>
      <w:r w:rsidRPr="004D0653">
        <w:t>, 1/00-12/00.</w:t>
      </w:r>
    </w:p>
    <w:p w14:paraId="0D2014E8" w14:textId="569DA937" w:rsidR="004F2FD4" w:rsidRPr="004D0653" w:rsidRDefault="004F2FD4" w:rsidP="0049018D">
      <w:pPr>
        <w:pStyle w:val="References"/>
      </w:pPr>
      <w:r w:rsidRPr="004D0653">
        <w:t xml:space="preserve">Planning Weather Support for the 2002 Winter Olympics (co-PI), NOAA, </w:t>
      </w:r>
      <w:r w:rsidRPr="004D0653">
        <w:rPr>
          <w:b/>
        </w:rPr>
        <w:t>$216</w:t>
      </w:r>
      <w:r w:rsidR="00DA61CA">
        <w:rPr>
          <w:b/>
        </w:rPr>
        <w:t>,000</w:t>
      </w:r>
      <w:r w:rsidRPr="004D0653">
        <w:t>, 1/99-12/ 99.</w:t>
      </w:r>
    </w:p>
    <w:p w14:paraId="22CEB491" w14:textId="74B94CEF" w:rsidR="004F2FD4" w:rsidRPr="004D0653" w:rsidRDefault="004F2FD4" w:rsidP="0049018D">
      <w:pPr>
        <w:pStyle w:val="References"/>
      </w:pPr>
      <w:r w:rsidRPr="004D0653">
        <w:t xml:space="preserve">Collaboration for Improved Meteorological Modeling (PI), Utah Division of Air Quality, </w:t>
      </w:r>
      <w:r w:rsidRPr="004D0653">
        <w:rPr>
          <w:b/>
        </w:rPr>
        <w:t>$56</w:t>
      </w:r>
      <w:r w:rsidR="00DA61CA">
        <w:rPr>
          <w:b/>
        </w:rPr>
        <w:t>,</w:t>
      </w:r>
      <w:r w:rsidRPr="004D0653">
        <w:rPr>
          <w:b/>
        </w:rPr>
        <w:t>7</w:t>
      </w:r>
      <w:r w:rsidR="00DA61CA">
        <w:rPr>
          <w:b/>
        </w:rPr>
        <w:t>00</w:t>
      </w:r>
      <w:r w:rsidR="00295CA1">
        <w:t>,</w:t>
      </w:r>
      <w:r w:rsidRPr="004D0653">
        <w:t xml:space="preserve"> 10/99-9/01.</w:t>
      </w:r>
    </w:p>
    <w:p w14:paraId="6EF1DF90" w14:textId="78AEABF1" w:rsidR="004F2FD4" w:rsidRPr="004D0653" w:rsidRDefault="004F2FD4" w:rsidP="0049018D">
      <w:pPr>
        <w:pStyle w:val="References"/>
      </w:pPr>
      <w:r w:rsidRPr="004D0653">
        <w:t xml:space="preserve">Planning Weather Support for the 2002 Winter Olympics (co-PI), NOAA, </w:t>
      </w:r>
      <w:r w:rsidRPr="004D0653">
        <w:rPr>
          <w:b/>
        </w:rPr>
        <w:t>$97</w:t>
      </w:r>
      <w:r w:rsidR="00295CA1">
        <w:rPr>
          <w:b/>
        </w:rPr>
        <w:t>,</w:t>
      </w:r>
      <w:r w:rsidRPr="004D0653">
        <w:rPr>
          <w:b/>
        </w:rPr>
        <w:t>0</w:t>
      </w:r>
      <w:r w:rsidR="00295CA1">
        <w:rPr>
          <w:b/>
        </w:rPr>
        <w:t>00</w:t>
      </w:r>
      <w:r w:rsidRPr="004D0653">
        <w:t>, 6/98-6/99.</w:t>
      </w:r>
    </w:p>
    <w:p w14:paraId="501A7CB1" w14:textId="7411D7B1" w:rsidR="004F2FD4" w:rsidRPr="004D0653" w:rsidRDefault="004F2FD4" w:rsidP="0049018D">
      <w:pPr>
        <w:pStyle w:val="References"/>
      </w:pPr>
      <w:r w:rsidRPr="004D0653">
        <w:t xml:space="preserve">Development of a Meteorological Computation and Visualization Laboratory: A Unidata Equipment Proposal (PI), National Science Foundation, </w:t>
      </w:r>
      <w:r w:rsidRPr="004D0653">
        <w:rPr>
          <w:b/>
        </w:rPr>
        <w:t>$19</w:t>
      </w:r>
      <w:r w:rsidR="00295CA1">
        <w:rPr>
          <w:b/>
        </w:rPr>
        <w:t>,</w:t>
      </w:r>
      <w:r w:rsidRPr="004D0653">
        <w:rPr>
          <w:b/>
        </w:rPr>
        <w:t>4</w:t>
      </w:r>
      <w:r w:rsidR="00295CA1">
        <w:rPr>
          <w:b/>
        </w:rPr>
        <w:t>00</w:t>
      </w:r>
      <w:r w:rsidRPr="004D0653">
        <w:t>, 9/97-9/98.</w:t>
      </w:r>
    </w:p>
    <w:p w14:paraId="232E6300" w14:textId="1356EC0F" w:rsidR="004F2FD4" w:rsidRPr="004D0653" w:rsidRDefault="004F2FD4" w:rsidP="0049018D">
      <w:pPr>
        <w:pStyle w:val="References"/>
      </w:pPr>
      <w:r w:rsidRPr="004D0653">
        <w:t xml:space="preserve">Mesoscale Modeling Studies of Warm Season Rainfall in the PACS Domain (co-PI), NOAA-OGP, </w:t>
      </w:r>
      <w:r w:rsidRPr="004D0653">
        <w:rPr>
          <w:b/>
        </w:rPr>
        <w:t>$171</w:t>
      </w:r>
      <w:r w:rsidR="00295CA1">
        <w:rPr>
          <w:b/>
        </w:rPr>
        <w:t>,700</w:t>
      </w:r>
      <w:r w:rsidRPr="004D0653">
        <w:t>, 3/98-2/00.</w:t>
      </w:r>
    </w:p>
    <w:p w14:paraId="4598C287" w14:textId="1787BC39" w:rsidR="004F2FD4" w:rsidRPr="004D0653" w:rsidRDefault="004F2FD4" w:rsidP="0049018D">
      <w:pPr>
        <w:pStyle w:val="References"/>
      </w:pPr>
      <w:r w:rsidRPr="004D0653">
        <w:t xml:space="preserve">Observational and Numerical Investigations of the Interaction of Synoptic Weather Systems with the Orography of the Western United States (PI), National Science Foundation, </w:t>
      </w:r>
      <w:r w:rsidRPr="004D0653">
        <w:rPr>
          <w:b/>
        </w:rPr>
        <w:t>$206</w:t>
      </w:r>
      <w:r w:rsidR="00295CA1">
        <w:rPr>
          <w:b/>
        </w:rPr>
        <w:t>,477</w:t>
      </w:r>
      <w:r w:rsidRPr="004D0653">
        <w:t>, 2/97-1/00.</w:t>
      </w:r>
    </w:p>
    <w:p w14:paraId="106B927B" w14:textId="28B4386F" w:rsidR="004F2FD4" w:rsidRPr="004D0653" w:rsidRDefault="004F2FD4" w:rsidP="0049018D">
      <w:pPr>
        <w:pStyle w:val="References"/>
      </w:pPr>
      <w:r w:rsidRPr="004D0653">
        <w:t xml:space="preserve">Workshop on Weather Prediction in the Intermountain West (PI), University Corporation for Atmospheric Research//COMET, </w:t>
      </w:r>
      <w:r w:rsidRPr="004D0653">
        <w:rPr>
          <w:b/>
        </w:rPr>
        <w:t>$3</w:t>
      </w:r>
      <w:r w:rsidR="00295CA1">
        <w:rPr>
          <w:b/>
        </w:rPr>
        <w:t>,</w:t>
      </w:r>
      <w:r w:rsidRPr="004D0653">
        <w:rPr>
          <w:b/>
        </w:rPr>
        <w:t>8</w:t>
      </w:r>
      <w:r w:rsidR="00295CA1">
        <w:rPr>
          <w:b/>
        </w:rPr>
        <w:t>00</w:t>
      </w:r>
      <w:r w:rsidRPr="004D0653">
        <w:t>, 4/ 98-3/99.</w:t>
      </w:r>
    </w:p>
    <w:p w14:paraId="54967112" w14:textId="0CEBC8AE" w:rsidR="004F2FD4" w:rsidRDefault="004F2FD4" w:rsidP="00295CA1">
      <w:pPr>
        <w:pStyle w:val="References"/>
      </w:pPr>
      <w:r w:rsidRPr="004D0653">
        <w:t xml:space="preserve">Real-Time Numerical Weather Prediction for the Wasatch Front and Adjoining Region (PI), University of Utah Research Committee, </w:t>
      </w:r>
      <w:r w:rsidRPr="004D0653">
        <w:rPr>
          <w:b/>
        </w:rPr>
        <w:t>$5</w:t>
      </w:r>
      <w:r w:rsidR="00295CA1">
        <w:rPr>
          <w:b/>
        </w:rPr>
        <w:t>,</w:t>
      </w:r>
      <w:r w:rsidRPr="004D0653">
        <w:rPr>
          <w:b/>
        </w:rPr>
        <w:t>8</w:t>
      </w:r>
      <w:r w:rsidR="00295CA1">
        <w:rPr>
          <w:b/>
        </w:rPr>
        <w:t>00</w:t>
      </w:r>
      <w:r w:rsidRPr="004D0653">
        <w:t>, 2/96-2/98.</w:t>
      </w:r>
    </w:p>
    <w:p w14:paraId="2A7C9FC0" w14:textId="77777777" w:rsidR="004F2FD4" w:rsidRDefault="004F2FD4" w:rsidP="00295CA1">
      <w:pPr>
        <w:pStyle w:val="Heading"/>
        <w:pBdr>
          <w:bottom w:val="single" w:sz="4" w:space="1" w:color="auto"/>
        </w:pBdr>
        <w:outlineLvl w:val="0"/>
      </w:pPr>
      <w:r>
        <w:t>Field Program Participation</w:t>
      </w:r>
    </w:p>
    <w:p w14:paraId="2A2ABE2C" w14:textId="44CE54C2" w:rsidR="00676D48" w:rsidRDefault="00676D48" w:rsidP="004F2FD4">
      <w:pPr>
        <w:tabs>
          <w:tab w:val="left" w:pos="360"/>
          <w:tab w:val="left" w:pos="1080"/>
        </w:tabs>
        <w:overflowPunct/>
        <w:ind w:left="360" w:hanging="360"/>
        <w:jc w:val="both"/>
        <w:textAlignment w:val="auto"/>
        <w:rPr>
          <w:rFonts w:ascii="Times New Roman" w:hAnsi="Times New Roman"/>
          <w:sz w:val="24"/>
          <w:szCs w:val="24"/>
        </w:rPr>
      </w:pPr>
      <w:r>
        <w:rPr>
          <w:rFonts w:ascii="Times New Roman" w:hAnsi="Times New Roman"/>
          <w:sz w:val="24"/>
          <w:szCs w:val="24"/>
        </w:rPr>
        <w:t>OREO (2017)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PI</w:t>
      </w:r>
    </w:p>
    <w:p w14:paraId="2D42B2D7" w14:textId="72D39B7F" w:rsidR="00B521C8" w:rsidRDefault="00B521C8" w:rsidP="004F2FD4">
      <w:pPr>
        <w:tabs>
          <w:tab w:val="left" w:pos="360"/>
          <w:tab w:val="left" w:pos="1080"/>
        </w:tabs>
        <w:overflowPunct/>
        <w:ind w:left="360" w:hanging="360"/>
        <w:jc w:val="both"/>
        <w:textAlignment w:val="auto"/>
        <w:rPr>
          <w:rFonts w:ascii="Times New Roman" w:hAnsi="Times New Roman"/>
          <w:sz w:val="24"/>
          <w:szCs w:val="24"/>
        </w:rPr>
      </w:pPr>
      <w:r>
        <w:rPr>
          <w:rFonts w:ascii="Times New Roman" w:hAnsi="Times New Roman"/>
          <w:sz w:val="24"/>
          <w:szCs w:val="24"/>
        </w:rPr>
        <w:t>OWLeS (2013–14)</w:t>
      </w:r>
      <w:r>
        <w:rPr>
          <w:rFonts w:ascii="Times New Roman" w:hAnsi="Times New Roman"/>
          <w:sz w:val="24"/>
          <w:szCs w:val="24"/>
        </w:rPr>
        <w:tab/>
      </w:r>
      <w:r>
        <w:rPr>
          <w:rFonts w:ascii="Times New Roman" w:hAnsi="Times New Roman"/>
          <w:sz w:val="24"/>
          <w:szCs w:val="24"/>
        </w:rPr>
        <w:tab/>
        <w:t>PI</w:t>
      </w:r>
    </w:p>
    <w:p w14:paraId="22CA78C7" w14:textId="4C881DC5" w:rsidR="00602E64" w:rsidRDefault="00602E64" w:rsidP="004F2FD4">
      <w:pPr>
        <w:tabs>
          <w:tab w:val="left" w:pos="360"/>
          <w:tab w:val="left" w:pos="1080"/>
        </w:tabs>
        <w:overflowPunct/>
        <w:ind w:left="360" w:hanging="360"/>
        <w:jc w:val="both"/>
        <w:textAlignment w:val="auto"/>
        <w:rPr>
          <w:rFonts w:ascii="Times New Roman" w:hAnsi="Times New Roman"/>
          <w:sz w:val="24"/>
          <w:szCs w:val="24"/>
        </w:rPr>
      </w:pPr>
      <w:r>
        <w:rPr>
          <w:rFonts w:ascii="Times New Roman" w:hAnsi="Times New Roman"/>
          <w:sz w:val="24"/>
          <w:szCs w:val="24"/>
        </w:rPr>
        <w:t>MATERHORN (2012)</w:t>
      </w:r>
      <w:r>
        <w:rPr>
          <w:rFonts w:ascii="Times New Roman" w:hAnsi="Times New Roman"/>
          <w:sz w:val="24"/>
          <w:szCs w:val="24"/>
        </w:rPr>
        <w:tab/>
        <w:t>Co-I</w:t>
      </w:r>
    </w:p>
    <w:p w14:paraId="5407B4DD" w14:textId="1CEAE03E" w:rsidR="00F85A6E" w:rsidRDefault="00F85A6E" w:rsidP="004F2FD4">
      <w:pPr>
        <w:tabs>
          <w:tab w:val="left" w:pos="360"/>
          <w:tab w:val="left" w:pos="1080"/>
        </w:tabs>
        <w:overflowPunct/>
        <w:ind w:left="360" w:hanging="360"/>
        <w:jc w:val="both"/>
        <w:textAlignment w:val="auto"/>
        <w:rPr>
          <w:rFonts w:ascii="Times New Roman" w:hAnsi="Times New Roman"/>
          <w:sz w:val="24"/>
          <w:szCs w:val="24"/>
        </w:rPr>
      </w:pPr>
      <w:r>
        <w:rPr>
          <w:rFonts w:ascii="Times New Roman" w:hAnsi="Times New Roman"/>
          <w:sz w:val="24"/>
          <w:szCs w:val="24"/>
        </w:rPr>
        <w:t>SCHUSS (2011)</w:t>
      </w:r>
      <w:r>
        <w:rPr>
          <w:rFonts w:ascii="Times New Roman" w:hAnsi="Times New Roman"/>
          <w:sz w:val="24"/>
          <w:szCs w:val="24"/>
        </w:rPr>
        <w:tab/>
      </w:r>
      <w:r w:rsidR="00602E64">
        <w:rPr>
          <w:rFonts w:ascii="Times New Roman" w:hAnsi="Times New Roman"/>
          <w:sz w:val="24"/>
          <w:szCs w:val="24"/>
        </w:rPr>
        <w:tab/>
      </w:r>
      <w:r>
        <w:rPr>
          <w:rFonts w:ascii="Times New Roman" w:hAnsi="Times New Roman"/>
          <w:sz w:val="24"/>
          <w:szCs w:val="24"/>
        </w:rPr>
        <w:t>PI</w:t>
      </w:r>
    </w:p>
    <w:p w14:paraId="0A0944EC" w14:textId="79A95D8C" w:rsidR="00C22BFF" w:rsidRDefault="00FE42AC" w:rsidP="004F2FD4">
      <w:pPr>
        <w:tabs>
          <w:tab w:val="left" w:pos="360"/>
          <w:tab w:val="left" w:pos="1080"/>
        </w:tabs>
        <w:overflowPunct/>
        <w:ind w:left="360" w:hanging="360"/>
        <w:jc w:val="both"/>
        <w:textAlignment w:val="auto"/>
        <w:rPr>
          <w:rFonts w:ascii="Times New Roman" w:hAnsi="Times New Roman"/>
          <w:sz w:val="24"/>
          <w:szCs w:val="24"/>
        </w:rPr>
      </w:pPr>
      <w:r>
        <w:rPr>
          <w:rFonts w:ascii="Times New Roman" w:hAnsi="Times New Roman"/>
          <w:sz w:val="24"/>
          <w:szCs w:val="24"/>
        </w:rPr>
        <w:t>SOLPEX (2010–</w:t>
      </w:r>
      <w:r w:rsidR="00C22BFF">
        <w:rPr>
          <w:rFonts w:ascii="Times New Roman" w:hAnsi="Times New Roman"/>
          <w:sz w:val="24"/>
          <w:szCs w:val="24"/>
        </w:rPr>
        <w:t>11)</w:t>
      </w:r>
      <w:r w:rsidR="00C22BFF">
        <w:rPr>
          <w:rFonts w:ascii="Times New Roman" w:hAnsi="Times New Roman"/>
          <w:sz w:val="24"/>
          <w:szCs w:val="24"/>
        </w:rPr>
        <w:tab/>
      </w:r>
      <w:r w:rsidR="00602E64">
        <w:rPr>
          <w:rFonts w:ascii="Times New Roman" w:hAnsi="Times New Roman"/>
          <w:sz w:val="24"/>
          <w:szCs w:val="24"/>
        </w:rPr>
        <w:tab/>
      </w:r>
      <w:r w:rsidR="00C22BFF">
        <w:rPr>
          <w:rFonts w:ascii="Times New Roman" w:hAnsi="Times New Roman"/>
          <w:sz w:val="24"/>
          <w:szCs w:val="24"/>
        </w:rPr>
        <w:t>PI</w:t>
      </w:r>
    </w:p>
    <w:p w14:paraId="20A5BFBE" w14:textId="7176B872" w:rsidR="004F2FD4" w:rsidRDefault="004F2FD4" w:rsidP="004F2FD4">
      <w:pPr>
        <w:tabs>
          <w:tab w:val="left" w:pos="360"/>
          <w:tab w:val="left" w:pos="1080"/>
        </w:tabs>
        <w:overflowPunct/>
        <w:ind w:left="360" w:hanging="360"/>
        <w:jc w:val="both"/>
        <w:textAlignment w:val="auto"/>
        <w:rPr>
          <w:rFonts w:ascii="Times New Roman" w:hAnsi="Times New Roman"/>
          <w:b/>
          <w:bCs/>
          <w:sz w:val="24"/>
          <w:szCs w:val="24"/>
        </w:rPr>
      </w:pPr>
      <w:r>
        <w:rPr>
          <w:rFonts w:ascii="Times New Roman" w:hAnsi="Times New Roman"/>
          <w:sz w:val="24"/>
          <w:szCs w:val="24"/>
        </w:rPr>
        <w:t>IMPROVE (2001)</w:t>
      </w:r>
      <w:r>
        <w:rPr>
          <w:rFonts w:ascii="Times New Roman" w:hAnsi="Times New Roman"/>
          <w:sz w:val="24"/>
          <w:szCs w:val="24"/>
        </w:rPr>
        <w:tab/>
      </w:r>
      <w:r w:rsidR="00602E64">
        <w:rPr>
          <w:rFonts w:ascii="Times New Roman" w:hAnsi="Times New Roman"/>
          <w:sz w:val="24"/>
          <w:szCs w:val="24"/>
        </w:rPr>
        <w:tab/>
      </w:r>
      <w:r>
        <w:rPr>
          <w:rFonts w:ascii="Times New Roman" w:hAnsi="Times New Roman"/>
          <w:sz w:val="24"/>
          <w:szCs w:val="24"/>
        </w:rPr>
        <w:t>Lead forecaster</w:t>
      </w:r>
    </w:p>
    <w:p w14:paraId="11B9A3BC" w14:textId="728EDF87" w:rsidR="004F2FD4" w:rsidRDefault="004F2FD4" w:rsidP="004F2FD4">
      <w:pPr>
        <w:tabs>
          <w:tab w:val="left" w:pos="360"/>
          <w:tab w:val="left" w:pos="1080"/>
        </w:tabs>
        <w:overflowPunct/>
        <w:ind w:left="360" w:hanging="360"/>
        <w:jc w:val="both"/>
        <w:textAlignment w:val="auto"/>
        <w:rPr>
          <w:rFonts w:ascii="Times New Roman" w:hAnsi="Times New Roman"/>
          <w:b/>
          <w:bCs/>
          <w:sz w:val="24"/>
          <w:szCs w:val="24"/>
        </w:rPr>
      </w:pPr>
      <w:r>
        <w:rPr>
          <w:rFonts w:ascii="Times New Roman" w:hAnsi="Times New Roman"/>
          <w:sz w:val="24"/>
          <w:szCs w:val="24"/>
        </w:rPr>
        <w:t>IPEX (2000)</w:t>
      </w:r>
      <w:r>
        <w:rPr>
          <w:rFonts w:ascii="Times New Roman" w:hAnsi="Times New Roman"/>
          <w:sz w:val="24"/>
          <w:szCs w:val="24"/>
        </w:rPr>
        <w:tab/>
      </w:r>
      <w:r>
        <w:rPr>
          <w:rFonts w:ascii="Times New Roman" w:hAnsi="Times New Roman"/>
          <w:sz w:val="24"/>
          <w:szCs w:val="24"/>
        </w:rPr>
        <w:tab/>
      </w:r>
      <w:r w:rsidR="00602E64">
        <w:rPr>
          <w:rFonts w:ascii="Times New Roman" w:hAnsi="Times New Roman"/>
          <w:sz w:val="24"/>
          <w:szCs w:val="24"/>
        </w:rPr>
        <w:tab/>
      </w:r>
      <w:r>
        <w:rPr>
          <w:rFonts w:ascii="Times New Roman" w:hAnsi="Times New Roman"/>
          <w:sz w:val="24"/>
          <w:szCs w:val="24"/>
        </w:rPr>
        <w:t>Co-lead scientist, mission coordinator, lead forecaster</w:t>
      </w:r>
    </w:p>
    <w:p w14:paraId="19CB1042" w14:textId="6E223075" w:rsidR="004F2FD4" w:rsidRDefault="004F2FD4" w:rsidP="004F2FD4">
      <w:pPr>
        <w:tabs>
          <w:tab w:val="left" w:pos="360"/>
          <w:tab w:val="left" w:pos="1080"/>
        </w:tabs>
        <w:overflowPunct/>
        <w:ind w:left="360" w:hanging="360"/>
        <w:jc w:val="both"/>
        <w:textAlignment w:val="auto"/>
        <w:rPr>
          <w:rFonts w:ascii="Times New Roman" w:hAnsi="Times New Roman"/>
          <w:b/>
          <w:bCs/>
          <w:sz w:val="24"/>
          <w:szCs w:val="24"/>
        </w:rPr>
      </w:pPr>
      <w:r>
        <w:rPr>
          <w:rFonts w:ascii="Times New Roman" w:hAnsi="Times New Roman"/>
          <w:sz w:val="24"/>
          <w:szCs w:val="24"/>
        </w:rPr>
        <w:t>VTMX (2000)</w:t>
      </w:r>
      <w:r>
        <w:rPr>
          <w:rFonts w:ascii="Times New Roman" w:hAnsi="Times New Roman"/>
          <w:sz w:val="24"/>
          <w:szCs w:val="24"/>
        </w:rPr>
        <w:tab/>
      </w:r>
      <w:r>
        <w:rPr>
          <w:rFonts w:ascii="Times New Roman" w:hAnsi="Times New Roman"/>
          <w:sz w:val="24"/>
          <w:szCs w:val="24"/>
        </w:rPr>
        <w:tab/>
      </w:r>
      <w:r w:rsidR="00602E64">
        <w:rPr>
          <w:rFonts w:ascii="Times New Roman" w:hAnsi="Times New Roman"/>
          <w:sz w:val="24"/>
          <w:szCs w:val="24"/>
        </w:rPr>
        <w:tab/>
      </w:r>
      <w:r>
        <w:rPr>
          <w:rFonts w:ascii="Times New Roman" w:hAnsi="Times New Roman"/>
          <w:sz w:val="24"/>
          <w:szCs w:val="24"/>
        </w:rPr>
        <w:t>Lead forecaster</w:t>
      </w:r>
    </w:p>
    <w:p w14:paraId="7022BFEB" w14:textId="78ECDAF6" w:rsidR="00724D3A" w:rsidRPr="00295CA1" w:rsidRDefault="004F2FD4" w:rsidP="00295CA1">
      <w:pPr>
        <w:tabs>
          <w:tab w:val="left" w:pos="360"/>
          <w:tab w:val="left" w:pos="1080"/>
        </w:tabs>
        <w:overflowPunct/>
        <w:ind w:left="360" w:hanging="360"/>
        <w:jc w:val="both"/>
        <w:textAlignment w:val="auto"/>
        <w:rPr>
          <w:rFonts w:ascii="Times New Roman" w:hAnsi="Times New Roman"/>
          <w:b/>
          <w:bCs/>
          <w:sz w:val="24"/>
          <w:szCs w:val="24"/>
        </w:rPr>
      </w:pPr>
      <w:r>
        <w:rPr>
          <w:rFonts w:ascii="Times New Roman" w:hAnsi="Times New Roman"/>
          <w:sz w:val="24"/>
          <w:szCs w:val="24"/>
        </w:rPr>
        <w:t>COAST (1993)</w:t>
      </w:r>
      <w:r>
        <w:rPr>
          <w:rFonts w:ascii="Times New Roman" w:hAnsi="Times New Roman"/>
          <w:sz w:val="24"/>
          <w:szCs w:val="24"/>
        </w:rPr>
        <w:tab/>
      </w:r>
      <w:r w:rsidR="00602E64">
        <w:rPr>
          <w:rFonts w:ascii="Times New Roman" w:hAnsi="Times New Roman"/>
          <w:sz w:val="24"/>
          <w:szCs w:val="24"/>
        </w:rPr>
        <w:tab/>
      </w:r>
      <w:r>
        <w:rPr>
          <w:rFonts w:ascii="Times New Roman" w:hAnsi="Times New Roman"/>
          <w:sz w:val="24"/>
          <w:szCs w:val="24"/>
        </w:rPr>
        <w:t>Airborne scientist, field-phase forecasting and planning</w:t>
      </w:r>
    </w:p>
    <w:p w14:paraId="6F321BD3" w14:textId="46AF8B30" w:rsidR="004F2FD4" w:rsidRDefault="00ED50B7" w:rsidP="00295CA1">
      <w:pPr>
        <w:pStyle w:val="Heading"/>
        <w:pBdr>
          <w:bottom w:val="single" w:sz="4" w:space="1" w:color="auto"/>
        </w:pBdr>
      </w:pPr>
      <w:r>
        <w:lastRenderedPageBreak/>
        <w:t>Course Instruction</w:t>
      </w:r>
      <w:r w:rsidR="00295CA1">
        <w:t xml:space="preserve">: </w:t>
      </w:r>
      <w:r>
        <w:t>University of Utah</w:t>
      </w:r>
    </w:p>
    <w:p w14:paraId="3A1957DB" w14:textId="336F8642" w:rsidR="008E0212" w:rsidRDefault="008E0212" w:rsidP="008E0212">
      <w:pPr>
        <w:pStyle w:val="Pgf"/>
      </w:pPr>
      <w:r>
        <w:t>I have been teaching general education, undergraduate, and graduate classes in synoptic meteorology; weather analysis and forecasting; and mountain meteorology at the University of Utah for 2</w:t>
      </w:r>
      <w:r w:rsidR="00B617E1">
        <w:t>9</w:t>
      </w:r>
      <w:r>
        <w:t xml:space="preserve"> years.  My current rotation includes the following (most recent enrollment and student feedback listed). Atmos 1000 and 5010 were developed as new courses.  Atmos 6250 was co-developed with Dave Whiteman.  </w:t>
      </w:r>
    </w:p>
    <w:p w14:paraId="794C359C" w14:textId="77777777" w:rsidR="008E0212" w:rsidRDefault="008E0212" w:rsidP="008E0212">
      <w:pPr>
        <w:pStyle w:val="Pgf"/>
      </w:pPr>
    </w:p>
    <w:p w14:paraId="7BB1A5B1" w14:textId="77777777" w:rsidR="008E0212" w:rsidRPr="00823917" w:rsidRDefault="008E0212" w:rsidP="008E0212">
      <w:pPr>
        <w:pStyle w:val="Pgf"/>
        <w:rPr>
          <w:i/>
          <w:iCs/>
        </w:rPr>
      </w:pPr>
      <w:r w:rsidRPr="00823917">
        <w:rPr>
          <w:i/>
          <w:iCs/>
        </w:rPr>
        <w:t>Atmos 1000: Secrets of the Greatest Snow on Earth</w:t>
      </w:r>
    </w:p>
    <w:p w14:paraId="692E7999" w14:textId="6208B593" w:rsidR="008E0212" w:rsidRDefault="008E0212" w:rsidP="008E0212">
      <w:pPr>
        <w:pStyle w:val="Pgf"/>
      </w:pPr>
      <w:r>
        <w:t xml:space="preserve">Syllabus: </w:t>
      </w:r>
      <w:hyperlink r:id="rId90" w:history="1">
        <w:r w:rsidR="00295CA1" w:rsidRPr="005A12E1">
          <w:rPr>
            <w:rStyle w:val="Hyperlink"/>
          </w:rPr>
          <w:t>https://utah.instructure.com/courses/828633/assignments/syllabus</w:t>
        </w:r>
      </w:hyperlink>
      <w:r w:rsidR="00295CA1">
        <w:t xml:space="preserve"> </w:t>
      </w:r>
      <w:r>
        <w:t xml:space="preserve"> </w:t>
      </w:r>
    </w:p>
    <w:p w14:paraId="36FBDDFD" w14:textId="77777777" w:rsidR="008E0212" w:rsidRDefault="008E0212" w:rsidP="008E0212">
      <w:pPr>
        <w:pStyle w:val="Pgf"/>
      </w:pPr>
      <w:r>
        <w:t>Type: Physical/Life Science Intellectual Exploration (SF)</w:t>
      </w:r>
    </w:p>
    <w:p w14:paraId="778012F7" w14:textId="77777777" w:rsidR="008E0212" w:rsidRDefault="008E0212" w:rsidP="008E0212">
      <w:pPr>
        <w:pStyle w:val="Pgf"/>
      </w:pPr>
      <w:r>
        <w:t>Format: Asynchronous online</w:t>
      </w:r>
    </w:p>
    <w:p w14:paraId="076488B1" w14:textId="38745711" w:rsidR="008E0212" w:rsidRDefault="008E0212" w:rsidP="008E0212">
      <w:pPr>
        <w:pStyle w:val="Pgf"/>
      </w:pPr>
      <w:r>
        <w:t>Last taught: Spring 202</w:t>
      </w:r>
      <w:r w:rsidR="004B12AF">
        <w:t>4</w:t>
      </w:r>
    </w:p>
    <w:p w14:paraId="36DCA4A0" w14:textId="7C65F296" w:rsidR="008E0212" w:rsidRDefault="008E0212" w:rsidP="008E0212">
      <w:pPr>
        <w:pStyle w:val="Pgf"/>
      </w:pPr>
      <w:r>
        <w:t xml:space="preserve">Enrollment: </w:t>
      </w:r>
      <w:r w:rsidR="004B12AF">
        <w:t>46</w:t>
      </w:r>
      <w:r>
        <w:t>0</w:t>
      </w:r>
    </w:p>
    <w:p w14:paraId="49A45C0D" w14:textId="42E3B42D" w:rsidR="008E0212" w:rsidRDefault="008E0212" w:rsidP="008E0212">
      <w:pPr>
        <w:pStyle w:val="Pgf"/>
      </w:pPr>
      <w:r>
        <w:t xml:space="preserve">I would recommend this course: </w:t>
      </w:r>
      <w:r w:rsidR="007937B4">
        <w:t>Strongly Agree 80.3%; Somewhat Agree 16.9%</w:t>
      </w:r>
    </w:p>
    <w:p w14:paraId="416C34F7" w14:textId="5BFDB97E" w:rsidR="008E0212" w:rsidRDefault="008E0212" w:rsidP="008E0212">
      <w:pPr>
        <w:pStyle w:val="Pgf"/>
      </w:pPr>
      <w:r>
        <w:t xml:space="preserve">I would recommend this instructor: </w:t>
      </w:r>
      <w:r w:rsidR="007937B4">
        <w:t>Strongly Agree 90.9</w:t>
      </w:r>
      <w:r>
        <w:t>%</w:t>
      </w:r>
      <w:r w:rsidR="007937B4">
        <w:t>; Somewhat Agree 6.1%</w:t>
      </w:r>
    </w:p>
    <w:p w14:paraId="6F38C430" w14:textId="77777777" w:rsidR="008E0212" w:rsidRDefault="008E0212" w:rsidP="008E0212">
      <w:pPr>
        <w:pStyle w:val="Pgf"/>
      </w:pPr>
    </w:p>
    <w:p w14:paraId="6FCB6B2F" w14:textId="77777777" w:rsidR="008E0212" w:rsidRPr="00823917" w:rsidRDefault="008E0212" w:rsidP="008E0212">
      <w:pPr>
        <w:pStyle w:val="Pgf"/>
        <w:rPr>
          <w:i/>
          <w:iCs/>
        </w:rPr>
      </w:pPr>
      <w:r w:rsidRPr="00823917">
        <w:rPr>
          <w:i/>
          <w:iCs/>
        </w:rPr>
        <w:t>Atmos 5010: Weather Forecasting</w:t>
      </w:r>
    </w:p>
    <w:p w14:paraId="69DBCCC1" w14:textId="1E9D6929" w:rsidR="008E0212" w:rsidRPr="00823917" w:rsidRDefault="008E0212" w:rsidP="008E0212">
      <w:pPr>
        <w:pStyle w:val="Pgf"/>
      </w:pPr>
      <w:r w:rsidRPr="00823917">
        <w:t xml:space="preserve">Syllabus: </w:t>
      </w:r>
      <w:hyperlink r:id="rId91" w:history="1">
        <w:r w:rsidR="00295CA1" w:rsidRPr="00823917">
          <w:rPr>
            <w:rStyle w:val="Hyperlink"/>
          </w:rPr>
          <w:t>https://www.inscc.utah.edu/~steenburgh/classes/5010/</w:t>
        </w:r>
      </w:hyperlink>
      <w:r w:rsidR="00295CA1" w:rsidRPr="00823917">
        <w:t xml:space="preserve"> </w:t>
      </w:r>
    </w:p>
    <w:p w14:paraId="304AEA7F" w14:textId="77777777" w:rsidR="008E0212" w:rsidRPr="00823917" w:rsidRDefault="008E0212" w:rsidP="008E0212">
      <w:pPr>
        <w:pStyle w:val="Pgf"/>
      </w:pPr>
      <w:r w:rsidRPr="00823917">
        <w:t>Type: Undergraduate major (elective)</w:t>
      </w:r>
    </w:p>
    <w:p w14:paraId="4512D092" w14:textId="77777777" w:rsidR="008E0212" w:rsidRPr="00823917" w:rsidRDefault="008E0212" w:rsidP="008E0212">
      <w:pPr>
        <w:pStyle w:val="Pgf"/>
      </w:pPr>
      <w:r w:rsidRPr="00823917">
        <w:t>Format: Practicum</w:t>
      </w:r>
    </w:p>
    <w:p w14:paraId="7DD840FC" w14:textId="77777777" w:rsidR="008E0212" w:rsidRPr="00823917" w:rsidRDefault="008E0212" w:rsidP="008E0212">
      <w:pPr>
        <w:pStyle w:val="Pgf"/>
      </w:pPr>
      <w:r w:rsidRPr="00823917">
        <w:t>Last taught: Spring 2020</w:t>
      </w:r>
    </w:p>
    <w:p w14:paraId="6C41FC7B" w14:textId="77777777" w:rsidR="008E0212" w:rsidRPr="00823917" w:rsidRDefault="008E0212" w:rsidP="008E0212">
      <w:pPr>
        <w:pStyle w:val="Pgf"/>
      </w:pPr>
      <w:r w:rsidRPr="00823917">
        <w:t>Enrollment: 7</w:t>
      </w:r>
    </w:p>
    <w:p w14:paraId="3A7FDB1E" w14:textId="77777777" w:rsidR="008E0212" w:rsidRPr="00823917" w:rsidRDefault="008E0212" w:rsidP="008E0212">
      <w:pPr>
        <w:pStyle w:val="Pgf"/>
      </w:pPr>
      <w:r w:rsidRPr="00823917">
        <w:t>Overall effective course: 5.33/6</w:t>
      </w:r>
    </w:p>
    <w:p w14:paraId="5605DF0B" w14:textId="77777777" w:rsidR="008E0212" w:rsidRPr="00823917" w:rsidRDefault="008E0212" w:rsidP="008E0212">
      <w:pPr>
        <w:pStyle w:val="Pgf"/>
      </w:pPr>
      <w:r w:rsidRPr="00823917">
        <w:t>Overall effective instructor: 6/6</w:t>
      </w:r>
    </w:p>
    <w:p w14:paraId="3A4A9E56" w14:textId="77777777" w:rsidR="008E0212" w:rsidRPr="00823917" w:rsidRDefault="008E0212" w:rsidP="008E0212">
      <w:pPr>
        <w:pStyle w:val="Pgf"/>
      </w:pPr>
    </w:p>
    <w:p w14:paraId="5BA90DF3" w14:textId="77777777" w:rsidR="008E0212" w:rsidRPr="00823917" w:rsidRDefault="008E0212" w:rsidP="008E0212">
      <w:pPr>
        <w:pStyle w:val="Pgf"/>
        <w:rPr>
          <w:i/>
          <w:iCs/>
        </w:rPr>
      </w:pPr>
      <w:r w:rsidRPr="00823917">
        <w:rPr>
          <w:i/>
          <w:iCs/>
        </w:rPr>
        <w:t>Atmos 5110/6110: Synoptic Meteorology I</w:t>
      </w:r>
    </w:p>
    <w:p w14:paraId="7F8912C4" w14:textId="55495522" w:rsidR="008E0212" w:rsidRPr="00823917" w:rsidRDefault="008E0212" w:rsidP="008E0212">
      <w:pPr>
        <w:pStyle w:val="Pgf"/>
      </w:pPr>
      <w:r w:rsidRPr="00823917">
        <w:t xml:space="preserve">Syllabus: </w:t>
      </w:r>
      <w:hyperlink r:id="rId92" w:history="1">
        <w:r w:rsidR="00295CA1" w:rsidRPr="00823917">
          <w:rPr>
            <w:rStyle w:val="Hyperlink"/>
          </w:rPr>
          <w:t>https://utah.instructure.com/courses/709723/assignments/syllabus</w:t>
        </w:r>
      </w:hyperlink>
      <w:r w:rsidR="00295CA1" w:rsidRPr="00823917">
        <w:t xml:space="preserve"> </w:t>
      </w:r>
      <w:r w:rsidRPr="00823917">
        <w:t xml:space="preserve"> </w:t>
      </w:r>
    </w:p>
    <w:p w14:paraId="48A1F432" w14:textId="77777777" w:rsidR="008E0212" w:rsidRPr="00823917" w:rsidRDefault="008E0212" w:rsidP="008E0212">
      <w:pPr>
        <w:pStyle w:val="Pgf"/>
      </w:pPr>
      <w:r w:rsidRPr="00823917">
        <w:t>Type: Undergraduate major (required)/Graduate major (elective)</w:t>
      </w:r>
    </w:p>
    <w:p w14:paraId="0821F9E9" w14:textId="77777777" w:rsidR="008E0212" w:rsidRPr="00823917" w:rsidRDefault="008E0212" w:rsidP="008E0212">
      <w:pPr>
        <w:pStyle w:val="Pgf"/>
      </w:pPr>
      <w:r w:rsidRPr="00823917">
        <w:t>Format: In person lecture and active learning activities</w:t>
      </w:r>
    </w:p>
    <w:p w14:paraId="1A7D07A9" w14:textId="41E071DC" w:rsidR="008E0212" w:rsidRPr="00823917" w:rsidRDefault="008E0212" w:rsidP="008E0212">
      <w:pPr>
        <w:pStyle w:val="Pgf"/>
      </w:pPr>
      <w:r w:rsidRPr="00823917">
        <w:t>Last taught: Fall 202</w:t>
      </w:r>
      <w:r w:rsidR="009834B2">
        <w:t>4</w:t>
      </w:r>
    </w:p>
    <w:p w14:paraId="499B91B8" w14:textId="05C51622" w:rsidR="008E0212" w:rsidRPr="00823917" w:rsidRDefault="008E0212" w:rsidP="008E0212">
      <w:pPr>
        <w:pStyle w:val="Pgf"/>
      </w:pPr>
      <w:r w:rsidRPr="00823917">
        <w:t>Enrollment: 1</w:t>
      </w:r>
      <w:r w:rsidR="009834B2">
        <w:t>3</w:t>
      </w:r>
    </w:p>
    <w:p w14:paraId="703229F1" w14:textId="6D311451" w:rsidR="008E0212" w:rsidRPr="00823917" w:rsidRDefault="008E0212" w:rsidP="008E0212">
      <w:pPr>
        <w:pStyle w:val="Pgf"/>
      </w:pPr>
      <w:r w:rsidRPr="00823917">
        <w:t xml:space="preserve">I would recommend this course: </w:t>
      </w:r>
      <w:r w:rsidR="009834B2">
        <w:t xml:space="preserve">Strongly Agree </w:t>
      </w:r>
      <w:r w:rsidRPr="00823917">
        <w:t>100%</w:t>
      </w:r>
    </w:p>
    <w:p w14:paraId="4F7FE42F" w14:textId="1FB35201" w:rsidR="008E0212" w:rsidRPr="00823917" w:rsidRDefault="008E0212" w:rsidP="008E0212">
      <w:pPr>
        <w:pStyle w:val="Pgf"/>
      </w:pPr>
      <w:r w:rsidRPr="00823917">
        <w:t xml:space="preserve">I would recommend this instructor: </w:t>
      </w:r>
      <w:r w:rsidR="009834B2">
        <w:t xml:space="preserve">Strongly Agree </w:t>
      </w:r>
      <w:r w:rsidRPr="00823917">
        <w:t>100%</w:t>
      </w:r>
    </w:p>
    <w:p w14:paraId="7861AC9F" w14:textId="77777777" w:rsidR="008E0212" w:rsidRPr="00823917" w:rsidRDefault="008E0212" w:rsidP="008E0212">
      <w:pPr>
        <w:pStyle w:val="Pgf"/>
      </w:pPr>
    </w:p>
    <w:p w14:paraId="56284FE3" w14:textId="77777777" w:rsidR="008E0212" w:rsidRPr="00823917" w:rsidRDefault="008E0212" w:rsidP="008E0212">
      <w:pPr>
        <w:pStyle w:val="Pgf"/>
        <w:rPr>
          <w:i/>
          <w:iCs/>
        </w:rPr>
      </w:pPr>
      <w:r w:rsidRPr="00823917">
        <w:rPr>
          <w:i/>
          <w:iCs/>
        </w:rPr>
        <w:t>Atmos 5120/6120: Weather Discussion</w:t>
      </w:r>
    </w:p>
    <w:p w14:paraId="638DA8AE" w14:textId="711F0B39" w:rsidR="008E0212" w:rsidRPr="00823917" w:rsidRDefault="008E0212" w:rsidP="008E0212">
      <w:pPr>
        <w:pStyle w:val="Pgf"/>
      </w:pPr>
      <w:r w:rsidRPr="00823917">
        <w:t xml:space="preserve">Syllabus: </w:t>
      </w:r>
      <w:hyperlink r:id="rId93" w:history="1">
        <w:r w:rsidR="00295CA1" w:rsidRPr="00823917">
          <w:rPr>
            <w:rStyle w:val="Hyperlink"/>
          </w:rPr>
          <w:t>https://utah.instructure.com/courses/715812/assignments/syllabus</w:t>
        </w:r>
      </w:hyperlink>
      <w:r w:rsidR="00295CA1" w:rsidRPr="00823917">
        <w:t xml:space="preserve"> </w:t>
      </w:r>
      <w:r w:rsidRPr="00823917">
        <w:t xml:space="preserve"> </w:t>
      </w:r>
      <w:r w:rsidR="00295CA1" w:rsidRPr="00823917">
        <w:t xml:space="preserve"> </w:t>
      </w:r>
    </w:p>
    <w:p w14:paraId="4C8D06A8" w14:textId="77777777" w:rsidR="008E0212" w:rsidRPr="00823917" w:rsidRDefault="008E0212" w:rsidP="008E0212">
      <w:pPr>
        <w:pStyle w:val="Pgf"/>
      </w:pPr>
      <w:r w:rsidRPr="00823917">
        <w:t>Type: Undergraduate major (required)/Graduate major (elective)</w:t>
      </w:r>
    </w:p>
    <w:p w14:paraId="59454700" w14:textId="77777777" w:rsidR="008E0212" w:rsidRPr="00823917" w:rsidRDefault="008E0212" w:rsidP="008E0212">
      <w:pPr>
        <w:pStyle w:val="Pgf"/>
      </w:pPr>
      <w:r w:rsidRPr="00823917">
        <w:t>Format: Practicum</w:t>
      </w:r>
    </w:p>
    <w:p w14:paraId="51C1C163" w14:textId="5142C8A6" w:rsidR="008E0212" w:rsidRPr="00823917" w:rsidRDefault="008E0212" w:rsidP="008E0212">
      <w:pPr>
        <w:pStyle w:val="Pgf"/>
      </w:pPr>
      <w:r w:rsidRPr="00823917">
        <w:t xml:space="preserve">Last taught: </w:t>
      </w:r>
      <w:r w:rsidR="004F23ED">
        <w:t>Fall 202</w:t>
      </w:r>
      <w:r w:rsidR="009834B2">
        <w:t>4</w:t>
      </w:r>
    </w:p>
    <w:p w14:paraId="1124CC82" w14:textId="66965ECC" w:rsidR="008E0212" w:rsidRPr="00823917" w:rsidRDefault="008E0212" w:rsidP="008E0212">
      <w:pPr>
        <w:pStyle w:val="Pgf"/>
      </w:pPr>
      <w:r w:rsidRPr="00823917">
        <w:t>Enrollment: 1</w:t>
      </w:r>
      <w:r w:rsidR="009834B2">
        <w:t>3</w:t>
      </w:r>
    </w:p>
    <w:p w14:paraId="1185C90E" w14:textId="62827D96" w:rsidR="008E0212" w:rsidRPr="00823917" w:rsidRDefault="008E0212" w:rsidP="008E0212">
      <w:pPr>
        <w:pStyle w:val="Pgf"/>
      </w:pPr>
      <w:r w:rsidRPr="00823917">
        <w:t xml:space="preserve">I would recommend this course: </w:t>
      </w:r>
      <w:r w:rsidR="009834B2">
        <w:t xml:space="preserve">Strongly Agree </w:t>
      </w:r>
      <w:r w:rsidRPr="00823917">
        <w:t>100%</w:t>
      </w:r>
    </w:p>
    <w:p w14:paraId="547EEAD0" w14:textId="77777777" w:rsidR="008E0212" w:rsidRPr="00823917" w:rsidRDefault="008E0212" w:rsidP="008E0212">
      <w:pPr>
        <w:pStyle w:val="Pgf"/>
      </w:pPr>
    </w:p>
    <w:p w14:paraId="24030767" w14:textId="77777777" w:rsidR="008E0212" w:rsidRPr="00823917" w:rsidRDefault="008E0212" w:rsidP="008E0212">
      <w:pPr>
        <w:pStyle w:val="Pgf"/>
        <w:rPr>
          <w:i/>
          <w:iCs/>
        </w:rPr>
      </w:pPr>
      <w:r w:rsidRPr="00823917">
        <w:rPr>
          <w:i/>
          <w:iCs/>
        </w:rPr>
        <w:t>Atmos 6250: Mountain Meteorology</w:t>
      </w:r>
    </w:p>
    <w:p w14:paraId="233FCC18" w14:textId="578AF583" w:rsidR="008E0212" w:rsidRPr="00823917" w:rsidRDefault="008E0212" w:rsidP="008E0212">
      <w:pPr>
        <w:pStyle w:val="Pgf"/>
      </w:pPr>
      <w:r w:rsidRPr="00823917">
        <w:t xml:space="preserve">Syllabus: </w:t>
      </w:r>
      <w:hyperlink r:id="rId94" w:history="1">
        <w:r w:rsidR="00295CA1" w:rsidRPr="00823917">
          <w:rPr>
            <w:rStyle w:val="Hyperlink"/>
          </w:rPr>
          <w:t>https://utah.instructure.com/courses/805483/assignments/syllabus</w:t>
        </w:r>
      </w:hyperlink>
      <w:r w:rsidR="00295CA1" w:rsidRPr="00823917">
        <w:t xml:space="preserve"> </w:t>
      </w:r>
    </w:p>
    <w:p w14:paraId="618567BE" w14:textId="77777777" w:rsidR="008E0212" w:rsidRPr="00823917" w:rsidRDefault="008E0212" w:rsidP="008E0212">
      <w:pPr>
        <w:pStyle w:val="Pgf"/>
      </w:pPr>
      <w:r w:rsidRPr="00823917">
        <w:t>Type: Graduate (Atmospheric and related science majors)</w:t>
      </w:r>
    </w:p>
    <w:p w14:paraId="55E9D89C" w14:textId="77777777" w:rsidR="008E0212" w:rsidRPr="00823917" w:rsidRDefault="008E0212" w:rsidP="008E0212">
      <w:pPr>
        <w:pStyle w:val="Pgf"/>
      </w:pPr>
      <w:r w:rsidRPr="00823917">
        <w:t>Format: In person lectures, student-led presentations, field activities</w:t>
      </w:r>
    </w:p>
    <w:p w14:paraId="0727CACB" w14:textId="77777777" w:rsidR="008E0212" w:rsidRPr="00823917" w:rsidRDefault="008E0212" w:rsidP="008E0212">
      <w:pPr>
        <w:pStyle w:val="Pgf"/>
      </w:pPr>
      <w:r w:rsidRPr="00823917">
        <w:lastRenderedPageBreak/>
        <w:t>Last taught: Fall 2022</w:t>
      </w:r>
    </w:p>
    <w:p w14:paraId="1C9B735D" w14:textId="77777777" w:rsidR="008E0212" w:rsidRPr="00823917" w:rsidRDefault="008E0212" w:rsidP="008E0212">
      <w:pPr>
        <w:pStyle w:val="Pgf"/>
      </w:pPr>
      <w:r w:rsidRPr="00823917">
        <w:t>Enrollment: 17</w:t>
      </w:r>
    </w:p>
    <w:p w14:paraId="12A5714F" w14:textId="77777777" w:rsidR="008E0212" w:rsidRPr="00823917" w:rsidRDefault="008E0212" w:rsidP="008E0212">
      <w:pPr>
        <w:pStyle w:val="Pgf"/>
      </w:pPr>
      <w:r w:rsidRPr="00823917">
        <w:t>I would recommend this course: 100%</w:t>
      </w:r>
    </w:p>
    <w:p w14:paraId="37676330" w14:textId="6FF891DA" w:rsidR="008E0212" w:rsidRPr="00823917" w:rsidRDefault="008E0212" w:rsidP="008E0212">
      <w:pPr>
        <w:pStyle w:val="Pgf"/>
      </w:pPr>
      <w:r w:rsidRPr="00823917">
        <w:t>I would recommend this instructor: 100%</w:t>
      </w:r>
    </w:p>
    <w:p w14:paraId="1A828839" w14:textId="77777777" w:rsidR="00823917" w:rsidRDefault="00823917" w:rsidP="008E0212">
      <w:pPr>
        <w:pStyle w:val="Pgf"/>
      </w:pPr>
    </w:p>
    <w:p w14:paraId="42372FFA" w14:textId="3D1FB270" w:rsidR="00823917" w:rsidRDefault="00823917" w:rsidP="008E0212">
      <w:pPr>
        <w:pStyle w:val="Pgf"/>
      </w:pPr>
      <w:r>
        <w:t>Additional courses that I have taught at the University of Utah include the following (quarter system equivalents or semester system predecessors to the courses above not included):</w:t>
      </w:r>
    </w:p>
    <w:p w14:paraId="21B9B9CF" w14:textId="77777777" w:rsidR="00823917" w:rsidRDefault="00823917" w:rsidP="008E0212">
      <w:pPr>
        <w:pStyle w:val="Pgf"/>
      </w:pPr>
    </w:p>
    <w:p w14:paraId="171BD362" w14:textId="53CE0F20" w:rsidR="00823917" w:rsidRPr="00823917" w:rsidRDefault="00823917" w:rsidP="008E0212">
      <w:pPr>
        <w:pStyle w:val="Pgf"/>
        <w:rPr>
          <w:i/>
          <w:iCs/>
        </w:rPr>
      </w:pPr>
      <w:r w:rsidRPr="00823917">
        <w:rPr>
          <w:i/>
          <w:iCs/>
        </w:rPr>
        <w:t>Atmos 3910: Special Topics – DOW Radar Studies</w:t>
      </w:r>
    </w:p>
    <w:p w14:paraId="5762D408" w14:textId="6D19F012" w:rsidR="00823917" w:rsidRPr="00823917" w:rsidRDefault="00823917" w:rsidP="008E0212">
      <w:pPr>
        <w:pStyle w:val="Pgf"/>
        <w:rPr>
          <w:i/>
          <w:iCs/>
        </w:rPr>
      </w:pPr>
      <w:r w:rsidRPr="00823917">
        <w:rPr>
          <w:i/>
          <w:iCs/>
        </w:rPr>
        <w:t>Atmos 5210: Synoptic-Dynamic Meteorology II</w:t>
      </w:r>
    </w:p>
    <w:p w14:paraId="0A070F6D" w14:textId="526686BA" w:rsidR="00823917" w:rsidRDefault="00823917" w:rsidP="00823917">
      <w:pPr>
        <w:tabs>
          <w:tab w:val="left" w:pos="360"/>
          <w:tab w:val="left" w:pos="1080"/>
        </w:tabs>
        <w:overflowPunct/>
        <w:ind w:left="360" w:hanging="360"/>
        <w:jc w:val="both"/>
        <w:textAlignment w:val="auto"/>
        <w:rPr>
          <w:rFonts w:ascii="Times New Roman" w:hAnsi="Times New Roman"/>
          <w:i/>
          <w:iCs/>
          <w:sz w:val="24"/>
          <w:szCs w:val="24"/>
        </w:rPr>
      </w:pPr>
      <w:r w:rsidRPr="00823917">
        <w:rPr>
          <w:rFonts w:ascii="Times New Roman" w:hAnsi="Times New Roman"/>
          <w:i/>
          <w:iCs/>
          <w:sz w:val="24"/>
          <w:szCs w:val="24"/>
        </w:rPr>
        <w:t xml:space="preserve">Atmos 7810: Graduate Seminar </w:t>
      </w:r>
    </w:p>
    <w:p w14:paraId="53AF1A15" w14:textId="77777777" w:rsidR="00823917" w:rsidRPr="00823917" w:rsidRDefault="00823917" w:rsidP="00823917">
      <w:pPr>
        <w:pStyle w:val="Pgf"/>
        <w:rPr>
          <w:i/>
          <w:iCs/>
          <w:noProof/>
        </w:rPr>
      </w:pPr>
      <w:proofErr w:type="spellStart"/>
      <w:r w:rsidRPr="00823917">
        <w:rPr>
          <w:i/>
          <w:iCs/>
        </w:rPr>
        <w:t>Meteo</w:t>
      </w:r>
      <w:proofErr w:type="spellEnd"/>
      <w:r w:rsidRPr="00823917">
        <w:rPr>
          <w:i/>
          <w:iCs/>
        </w:rPr>
        <w:t xml:space="preserve"> 551: </w:t>
      </w:r>
      <w:r w:rsidRPr="00823917">
        <w:rPr>
          <w:i/>
          <w:iCs/>
          <w:szCs w:val="24"/>
        </w:rPr>
        <w:t xml:space="preserve">Fundamental Applications of Dynamic Meteorology </w:t>
      </w:r>
      <w:r w:rsidRPr="00823917">
        <w:rPr>
          <w:szCs w:val="24"/>
        </w:rPr>
        <w:t>(quarter system)</w:t>
      </w:r>
    </w:p>
    <w:p w14:paraId="5DA31024" w14:textId="4B83D401" w:rsidR="00823917" w:rsidRPr="00823917" w:rsidRDefault="00823917" w:rsidP="00823917">
      <w:pPr>
        <w:tabs>
          <w:tab w:val="left" w:pos="360"/>
          <w:tab w:val="left" w:pos="1080"/>
        </w:tabs>
        <w:overflowPunct/>
        <w:ind w:left="360" w:hanging="360"/>
        <w:jc w:val="both"/>
        <w:textAlignment w:val="auto"/>
        <w:rPr>
          <w:rFonts w:ascii="Times New Roman" w:hAnsi="Times New Roman"/>
          <w:i/>
          <w:iCs/>
          <w:sz w:val="24"/>
          <w:szCs w:val="24"/>
        </w:rPr>
      </w:pPr>
      <w:proofErr w:type="spellStart"/>
      <w:r w:rsidRPr="00823917">
        <w:rPr>
          <w:rFonts w:ascii="Times New Roman" w:hAnsi="Times New Roman"/>
          <w:i/>
          <w:iCs/>
          <w:sz w:val="24"/>
          <w:szCs w:val="24"/>
        </w:rPr>
        <w:t>Meteo</w:t>
      </w:r>
      <w:proofErr w:type="spellEnd"/>
      <w:r w:rsidRPr="00823917">
        <w:rPr>
          <w:rFonts w:ascii="Times New Roman" w:hAnsi="Times New Roman"/>
          <w:i/>
          <w:iCs/>
          <w:sz w:val="24"/>
          <w:szCs w:val="24"/>
        </w:rPr>
        <w:t xml:space="preserve"> 2810: Undergraduate Seminar </w:t>
      </w:r>
      <w:r w:rsidRPr="00823917">
        <w:rPr>
          <w:rFonts w:ascii="Times New Roman" w:hAnsi="Times New Roman"/>
          <w:sz w:val="24"/>
          <w:szCs w:val="24"/>
        </w:rPr>
        <w:t>(quarter system)</w:t>
      </w:r>
    </w:p>
    <w:p w14:paraId="04FE00AD" w14:textId="5CCC32A0" w:rsidR="00823917" w:rsidRPr="00823917" w:rsidRDefault="00823917" w:rsidP="00823917">
      <w:pPr>
        <w:tabs>
          <w:tab w:val="left" w:pos="360"/>
          <w:tab w:val="left" w:pos="1080"/>
        </w:tabs>
        <w:overflowPunct/>
        <w:ind w:left="360" w:hanging="360"/>
        <w:jc w:val="both"/>
        <w:textAlignment w:val="auto"/>
        <w:rPr>
          <w:rFonts w:ascii="Times New Roman" w:hAnsi="Times New Roman"/>
          <w:i/>
          <w:iCs/>
          <w:sz w:val="24"/>
          <w:szCs w:val="24"/>
        </w:rPr>
      </w:pPr>
      <w:r w:rsidRPr="00823917">
        <w:rPr>
          <w:rFonts w:ascii="Times New Roman" w:hAnsi="Times New Roman"/>
          <w:i/>
          <w:iCs/>
          <w:sz w:val="24"/>
          <w:szCs w:val="24"/>
        </w:rPr>
        <w:t xml:space="preserve">Geo 6650: Hydrology </w:t>
      </w:r>
      <w:r w:rsidRPr="00823917">
        <w:rPr>
          <w:rFonts w:ascii="Times New Roman" w:hAnsi="Times New Roman"/>
          <w:sz w:val="24"/>
          <w:szCs w:val="24"/>
        </w:rPr>
        <w:t>(precipitation module)</w:t>
      </w:r>
    </w:p>
    <w:p w14:paraId="78046CBB" w14:textId="594DED24" w:rsidR="00823917" w:rsidRDefault="00823917" w:rsidP="00823917">
      <w:pPr>
        <w:pStyle w:val="Heading"/>
        <w:pBdr>
          <w:bottom w:val="single" w:sz="4" w:space="1" w:color="auto"/>
        </w:pBdr>
      </w:pPr>
      <w:r>
        <w:t>Course Instruction: Other Institutions</w:t>
      </w:r>
    </w:p>
    <w:p w14:paraId="084C9907" w14:textId="77777777" w:rsidR="008E0212" w:rsidRDefault="008E0212" w:rsidP="008E0212">
      <w:pPr>
        <w:pStyle w:val="Pgf"/>
      </w:pPr>
      <w:r>
        <w:t>I have served as a Visiting Professor at the University at Albany, State University of New York (Fall 2002) and as a Fulbright Scholar and Visiting Professor of Natural Sciences at the University of Innsbruck (Spring 2019), teaching the following graduate-level courses:</w:t>
      </w:r>
    </w:p>
    <w:p w14:paraId="7D9757A3" w14:textId="77777777" w:rsidR="008E0212" w:rsidRDefault="008E0212" w:rsidP="008E0212">
      <w:pPr>
        <w:pStyle w:val="Pgf"/>
      </w:pPr>
    </w:p>
    <w:p w14:paraId="320A0DF7" w14:textId="63C62A0A" w:rsidR="008E0212" w:rsidRDefault="00C053BE" w:rsidP="008E0212">
      <w:pPr>
        <w:pStyle w:val="Pgf"/>
      </w:pPr>
      <w:r w:rsidRPr="00C053BE">
        <w:rPr>
          <w:i/>
          <w:iCs/>
        </w:rPr>
        <w:t xml:space="preserve">ATM 619: </w:t>
      </w:r>
      <w:r w:rsidR="008E0212" w:rsidRPr="00C053BE">
        <w:rPr>
          <w:i/>
          <w:iCs/>
        </w:rPr>
        <w:t>Mountain Weather and Climate</w:t>
      </w:r>
      <w:r w:rsidR="008E0212">
        <w:t xml:space="preserve"> (University at Albany)</w:t>
      </w:r>
    </w:p>
    <w:p w14:paraId="46C6790C" w14:textId="77777777" w:rsidR="008E0212" w:rsidRDefault="008E0212" w:rsidP="008E0212">
      <w:pPr>
        <w:pStyle w:val="Pgf"/>
      </w:pPr>
      <w:r w:rsidRPr="00C053BE">
        <w:rPr>
          <w:i/>
          <w:iCs/>
        </w:rPr>
        <w:t>Writing Workshop for Atmospheric and Cryospheric Sciences</w:t>
      </w:r>
      <w:r>
        <w:t xml:space="preserve"> (University of Innsbruck)</w:t>
      </w:r>
    </w:p>
    <w:p w14:paraId="471EA3AA" w14:textId="77777777" w:rsidR="008E0212" w:rsidRDefault="008E0212" w:rsidP="008E0212">
      <w:pPr>
        <w:pStyle w:val="Pgf"/>
      </w:pPr>
      <w:r w:rsidRPr="00C053BE">
        <w:rPr>
          <w:i/>
          <w:iCs/>
        </w:rPr>
        <w:t>Cool-Season Precipitation: Fundamentals and Applications</w:t>
      </w:r>
      <w:r>
        <w:t xml:space="preserve"> (University of Innsbruck)</w:t>
      </w:r>
    </w:p>
    <w:p w14:paraId="0679BA76" w14:textId="26556D79" w:rsidR="004F2FD4" w:rsidRPr="00823917" w:rsidRDefault="008E0212" w:rsidP="00823917">
      <w:pPr>
        <w:pStyle w:val="Pgf"/>
      </w:pPr>
      <w:r w:rsidRPr="00C053BE">
        <w:rPr>
          <w:i/>
          <w:iCs/>
        </w:rPr>
        <w:t>Weather Briefing</w:t>
      </w:r>
      <w:r>
        <w:t xml:space="preserve"> (University of Innsbruck)</w:t>
      </w:r>
    </w:p>
    <w:p w14:paraId="31FC20FC" w14:textId="17A3CBA4" w:rsidR="004F2FD4" w:rsidRPr="005561A5" w:rsidRDefault="004F2FD4" w:rsidP="005561A5">
      <w:pPr>
        <w:pStyle w:val="Heading"/>
        <w:pBdr>
          <w:bottom w:val="single" w:sz="4" w:space="1" w:color="auto"/>
        </w:pBdr>
      </w:pPr>
      <w:r w:rsidRPr="005561A5">
        <w:t>Doctoral Students Supervised</w:t>
      </w:r>
    </w:p>
    <w:p w14:paraId="57AD3E5C" w14:textId="77777777" w:rsidR="008E0212" w:rsidRDefault="008E0212" w:rsidP="008E0212">
      <w:pPr>
        <w:pStyle w:val="References"/>
      </w:pPr>
      <w:r>
        <w:t>Gowan, T. M., 2021: Improving the understanding and prediction of lake-effect precipitation using idealized modeling and deep learning.  Present Employment: Spire.</w:t>
      </w:r>
    </w:p>
    <w:p w14:paraId="2C3E394C" w14:textId="77777777" w:rsidR="008E0212" w:rsidRDefault="008E0212" w:rsidP="008E0212">
      <w:pPr>
        <w:pStyle w:val="References"/>
      </w:pPr>
      <w:r>
        <w:t>West, T. K., 2019: Sea-effect clouds and precipitation over the Sea of Japan. Present Employment: U.S. Air Force.</w:t>
      </w:r>
    </w:p>
    <w:p w14:paraId="6A28E555" w14:textId="77777777" w:rsidR="008E0212" w:rsidRDefault="008E0212" w:rsidP="008E0212">
      <w:pPr>
        <w:pStyle w:val="References"/>
      </w:pPr>
      <w:r>
        <w:t>Veals, P. G., 2019: Factors affecting the inland and orographic enhancement of lake- and sea-effect snowfall. Present Employment: University of Utah.</w:t>
      </w:r>
    </w:p>
    <w:p w14:paraId="3DF2EE15" w14:textId="77777777" w:rsidR="008E0212" w:rsidRDefault="008E0212" w:rsidP="008E0212">
      <w:pPr>
        <w:pStyle w:val="References"/>
      </w:pPr>
      <w:r>
        <w:t>Campbell, L. S., 2017: Influences of orography and coastline geometry on lake- and sea-effect snowstorms.  Present Employment: Maxar Technologies</w:t>
      </w:r>
    </w:p>
    <w:p w14:paraId="2BA46D4D" w14:textId="77777777" w:rsidR="008E0212" w:rsidRDefault="008E0212" w:rsidP="008E0212">
      <w:pPr>
        <w:pStyle w:val="References"/>
      </w:pPr>
      <w:r>
        <w:t>Massey, J. D., 2015: Analysis and prediction of dryland land-surface processes and their influence on the meteorology of the Intermountain West. Present Employment: Amazon.</w:t>
      </w:r>
    </w:p>
    <w:p w14:paraId="5E01FC5C" w14:textId="77777777" w:rsidR="008E0212" w:rsidRDefault="008E0212" w:rsidP="008E0212">
      <w:pPr>
        <w:pStyle w:val="References"/>
      </w:pPr>
      <w:r>
        <w:t>McMillen, J. D., 2014: Numerical weather prediction of Great Salt Lake effect precipitation at convection-permitting grid spacings.  Present employment: U.S. Air Force.</w:t>
      </w:r>
    </w:p>
    <w:p w14:paraId="0D3B4A04" w14:textId="77777777" w:rsidR="008E0212" w:rsidRDefault="008E0212" w:rsidP="008E0212">
      <w:pPr>
        <w:pStyle w:val="References"/>
      </w:pPr>
      <w:r>
        <w:t>Rutz, J. J., 2014: The climatological characteristics and inland penetration of atmospheric rivers over the western United States.  Present employment: Scripps Institute for Oceanography.</w:t>
      </w:r>
    </w:p>
    <w:p w14:paraId="369320D8" w14:textId="77777777" w:rsidR="008E0212" w:rsidRDefault="008E0212" w:rsidP="008E0212">
      <w:pPr>
        <w:pStyle w:val="References"/>
      </w:pPr>
      <w:r>
        <w:t>Alcott, T. I., 2012: Environmental and orographic influences on Great Salt Lake-effect precipitation.  Present employment: National Oceanic and Atmospheric Administration Physical Sciences Laboratory.</w:t>
      </w:r>
    </w:p>
    <w:p w14:paraId="455FCA72" w14:textId="77777777" w:rsidR="008E0212" w:rsidRDefault="008E0212" w:rsidP="008E0212">
      <w:pPr>
        <w:pStyle w:val="References"/>
      </w:pPr>
      <w:r>
        <w:t xml:space="preserve">West, G. L., 2010: Cyclone and cold front evolution over the Intermountain West. Present </w:t>
      </w:r>
      <w:r>
        <w:lastRenderedPageBreak/>
        <w:t>employment: Department of Earth and Ocean Sciences, University of British Columbia and BC Hydro.</w:t>
      </w:r>
    </w:p>
    <w:p w14:paraId="06E6584D" w14:textId="77777777" w:rsidR="008E0212" w:rsidRDefault="008E0212" w:rsidP="008E0212">
      <w:pPr>
        <w:pStyle w:val="References"/>
      </w:pPr>
      <w:r>
        <w:t xml:space="preserve">Cox, J. A. W., 2006: The Sensitivity of thermally driven mountain flows to land-cover change. Present employment: </w:t>
      </w:r>
      <w:proofErr w:type="spellStart"/>
      <w:r>
        <w:t>ArcVera</w:t>
      </w:r>
      <w:proofErr w:type="spellEnd"/>
      <w:r>
        <w:t xml:space="preserve"> Renewables.</w:t>
      </w:r>
    </w:p>
    <w:p w14:paraId="4DD63021" w14:textId="77777777" w:rsidR="008E0212" w:rsidRDefault="008E0212" w:rsidP="008E0212">
      <w:pPr>
        <w:pStyle w:val="References"/>
      </w:pPr>
      <w:r>
        <w:t>Shafer, J. C., 2005: Topographic and diabatic influences on baroclinic storm evolution over the Intermountain West. Present employment: Disaster Tech.</w:t>
      </w:r>
    </w:p>
    <w:p w14:paraId="2D0137A2" w14:textId="0396C5AC" w:rsidR="008E0212" w:rsidRDefault="008E0212" w:rsidP="008E0212">
      <w:pPr>
        <w:pStyle w:val="References"/>
      </w:pPr>
      <w:r>
        <w:t>Hart, K. A., 2004: An evaluation of high-resolution modeling and statistical forecast tec</w:t>
      </w:r>
      <w:r w:rsidR="00B617E1">
        <w:t>h</w:t>
      </w:r>
      <w:r>
        <w:t>niques over complex terrain. Present employment: US Air Force Academy.</w:t>
      </w:r>
    </w:p>
    <w:p w14:paraId="377F7199" w14:textId="10E20465" w:rsidR="004F2FD4" w:rsidRPr="00C053BE" w:rsidRDefault="008E0212" w:rsidP="00C053BE">
      <w:pPr>
        <w:pStyle w:val="References"/>
      </w:pPr>
      <w:proofErr w:type="spellStart"/>
      <w:r>
        <w:t>Onton</w:t>
      </w:r>
      <w:proofErr w:type="spellEnd"/>
      <w:r>
        <w:t>, D. J., 2000: An observational and numerical modeling investigation of Great Salt Lake-effect snow. Present employment: National Weather Service.</w:t>
      </w:r>
    </w:p>
    <w:p w14:paraId="743ADA9F" w14:textId="0E1C9310" w:rsidR="00C053BE" w:rsidRPr="005561A5" w:rsidRDefault="00C053BE" w:rsidP="005561A5">
      <w:pPr>
        <w:pStyle w:val="Heading"/>
        <w:pBdr>
          <w:bottom w:val="single" w:sz="4" w:space="1" w:color="auto"/>
        </w:pBdr>
      </w:pPr>
      <w:r w:rsidRPr="005561A5">
        <w:t>Master’s Students Supervised</w:t>
      </w:r>
    </w:p>
    <w:p w14:paraId="6BB3F534" w14:textId="4E4406D4" w:rsidR="00C94F22" w:rsidRDefault="00C94F22" w:rsidP="008E0212">
      <w:pPr>
        <w:pStyle w:val="References"/>
      </w:pPr>
      <w:r>
        <w:t xml:space="preserve">Huang, Q., 2024: Improving near-surface weather and precipitation prediction through a strongly coupled land-atmosphere data assimilation in the Unified Forecast System.  Present employment: University of Utah. </w:t>
      </w:r>
    </w:p>
    <w:p w14:paraId="4C923CFB" w14:textId="4915FDBC" w:rsidR="008E0212" w:rsidRDefault="008E0212" w:rsidP="008E0212">
      <w:pPr>
        <w:pStyle w:val="References"/>
      </w:pPr>
      <w:r>
        <w:t>Wasserstein, M. L., 2023: Cool-season orographic snowfall extremes in the central Wasatch Mountains, Utah, USA. Present employment: University of Utah.</w:t>
      </w:r>
    </w:p>
    <w:p w14:paraId="213A4DD1" w14:textId="77777777" w:rsidR="008E0212" w:rsidRDefault="008E0212" w:rsidP="008E0212">
      <w:pPr>
        <w:pStyle w:val="References"/>
      </w:pPr>
      <w:r>
        <w:t>McKinney, D. J., 2022: Ambient flow influences on broad-coverage lake-effect systems interacting with downstream orography.  Present employment: FEMA.</w:t>
      </w:r>
    </w:p>
    <w:p w14:paraId="54C7FC3A" w14:textId="77777777" w:rsidR="008E0212" w:rsidRDefault="008E0212" w:rsidP="008E0212">
      <w:pPr>
        <w:pStyle w:val="References"/>
      </w:pPr>
      <w:r>
        <w:t>Cunningham, J., 2021: Characteristics of lake-effect precipitation over the western Adirondack Mountains.  Present employment: National Weather Service.</w:t>
      </w:r>
    </w:p>
    <w:p w14:paraId="17242AD8" w14:textId="77777777" w:rsidR="008E0212" w:rsidRDefault="008E0212" w:rsidP="008E0212">
      <w:pPr>
        <w:pStyle w:val="References"/>
      </w:pPr>
      <w:r>
        <w:t>Caron, M., 2019: Evaluation of cool-season precipitation forecasts produced over the western continental United States by experimental NCEP modeling systems.  Present employment: I. M. Systems Group, Inc.</w:t>
      </w:r>
    </w:p>
    <w:p w14:paraId="618C57EA" w14:textId="77777777" w:rsidR="008E0212" w:rsidRDefault="008E0212" w:rsidP="008E0212">
      <w:pPr>
        <w:pStyle w:val="References"/>
      </w:pPr>
      <w:r>
        <w:t>Gowan, T. M., 2017: Validation of mountain precipitation forecasts from the NCAR convection-permitting ensemble and operational forecast systems over the western United States. Present employment: Spire.</w:t>
      </w:r>
    </w:p>
    <w:p w14:paraId="601595BB" w14:textId="77777777" w:rsidR="008E0212" w:rsidRDefault="008E0212" w:rsidP="008E0212">
      <w:pPr>
        <w:pStyle w:val="References"/>
      </w:pPr>
      <w:r>
        <w:t>Lewis, W. R., 2016: GEFS precipitation forecasts and the implications of statistical downscaling over the western United States. Present employment: Meteorological Solutions, Inc.</w:t>
      </w:r>
    </w:p>
    <w:p w14:paraId="371E0C16" w14:textId="77777777" w:rsidR="008E0212" w:rsidRDefault="008E0212" w:rsidP="008E0212">
      <w:pPr>
        <w:pStyle w:val="References"/>
      </w:pPr>
      <w:r>
        <w:t>Veals, P. G., 2014: Climatological characteristics and orographic enhancement of lake-effect precipitation over eastern Lake Ontario and the Tug Hill Plateau.  Present employment:  University of Utah.</w:t>
      </w:r>
    </w:p>
    <w:p w14:paraId="16C28A13" w14:textId="77777777" w:rsidR="008E0212" w:rsidRDefault="008E0212" w:rsidP="008E0212">
      <w:pPr>
        <w:pStyle w:val="References"/>
      </w:pPr>
      <w:r>
        <w:t>Campbell, L. S., 2013: Fine-scale radar observations of orographic precipitation features during a Wasatch Mountain Winter Storm. Present employment: Maxar Technologies.</w:t>
      </w:r>
    </w:p>
    <w:p w14:paraId="4037CBD3" w14:textId="77777777" w:rsidR="008E0212" w:rsidRDefault="008E0212" w:rsidP="008E0212">
      <w:pPr>
        <w:pStyle w:val="References"/>
      </w:pPr>
      <w:r>
        <w:t>Yeager, K. N., 2012: Quantitative estimates of lake-effect precipitation in the Great Salt Lake Basin. Present employment: National Weather Service.</w:t>
      </w:r>
    </w:p>
    <w:p w14:paraId="37933E16" w14:textId="77777777" w:rsidR="008E0212" w:rsidRDefault="008E0212" w:rsidP="008E0212">
      <w:pPr>
        <w:pStyle w:val="References"/>
      </w:pPr>
      <w:proofErr w:type="spellStart"/>
      <w:r>
        <w:t>Jeglum</w:t>
      </w:r>
      <w:proofErr w:type="spellEnd"/>
      <w:r>
        <w:t>, M. E., 2010: Multi-reanalysis climatology of Intermountain Cyclones.  Present employment: National Weather Service.</w:t>
      </w:r>
    </w:p>
    <w:p w14:paraId="26C1A311" w14:textId="77777777" w:rsidR="008E0212" w:rsidRDefault="008E0212" w:rsidP="008E0212">
      <w:pPr>
        <w:pStyle w:val="References"/>
      </w:pPr>
      <w:r>
        <w:t>Alcott, T. I., 2009: Snow-to-liquid ratio variability and prediction at a high elevation site in Utah's central Wasatch Mountains.  Present employment: National Oceanic and Atmospheric Administration Physical Sciences Laboratory.</w:t>
      </w:r>
    </w:p>
    <w:p w14:paraId="6D998B2E" w14:textId="77777777" w:rsidR="008E0212" w:rsidRDefault="008E0212" w:rsidP="008E0212">
      <w:pPr>
        <w:pStyle w:val="References"/>
      </w:pPr>
      <w:r>
        <w:t>Neuman, C. R., 2008: Discrete frontal propagation over the Sierra-Cascade Mountains and western Great Basin. Present employment: National Weather Service.</w:t>
      </w:r>
    </w:p>
    <w:p w14:paraId="367D52E8" w14:textId="77777777" w:rsidR="008E0212" w:rsidRDefault="008E0212" w:rsidP="008E0212">
      <w:pPr>
        <w:pStyle w:val="References"/>
      </w:pPr>
      <w:r>
        <w:t xml:space="preserve">West, G. L., 2005: Spurious grid-scale convection in the North American Regional Reanalysis (NARR). Present employment: Department of Earth and Ocean Sciences, University of British </w:t>
      </w:r>
      <w:r>
        <w:lastRenderedPageBreak/>
        <w:t>Columbia and BC Hydro.</w:t>
      </w:r>
    </w:p>
    <w:p w14:paraId="00E2570A" w14:textId="77777777" w:rsidR="008E0212" w:rsidRDefault="008E0212" w:rsidP="008E0212">
      <w:pPr>
        <w:pStyle w:val="References"/>
      </w:pPr>
      <w:r>
        <w:t>Shafer, J. C., 2002: Synoptic and mesoscale structure of a Wasatch Mountain winter storm. Present employment: Present employment: Disaster Tech.</w:t>
      </w:r>
    </w:p>
    <w:p w14:paraId="0631DC6C" w14:textId="77777777" w:rsidR="008E0212" w:rsidRDefault="008E0212" w:rsidP="008E0212">
      <w:pPr>
        <w:pStyle w:val="References"/>
      </w:pPr>
      <w:r>
        <w:t xml:space="preserve">Cox, J. A. W., 2002: Kinematic structure of a Wasatch Mountain Snowstorm. </w:t>
      </w:r>
      <w:proofErr w:type="spellStart"/>
      <w:r>
        <w:t>ArcVera</w:t>
      </w:r>
      <w:proofErr w:type="spellEnd"/>
      <w:r>
        <w:t xml:space="preserve"> Renewables.</w:t>
      </w:r>
    </w:p>
    <w:p w14:paraId="41E1E125" w14:textId="77777777" w:rsidR="008E0212" w:rsidRDefault="008E0212" w:rsidP="008E0212">
      <w:pPr>
        <w:pStyle w:val="References"/>
      </w:pPr>
      <w:r>
        <w:t>Grandy, R. J., 2001: Case studies of ozone transport processes along the Wasatch Front. Present employment: Retired (formerly Utah Division of Air Quality).</w:t>
      </w:r>
    </w:p>
    <w:p w14:paraId="1187197A" w14:textId="77777777" w:rsidR="008E0212" w:rsidRDefault="008E0212" w:rsidP="008E0212">
      <w:pPr>
        <w:pStyle w:val="References"/>
      </w:pPr>
      <w:proofErr w:type="spellStart"/>
      <w:r>
        <w:t>Siffert</w:t>
      </w:r>
      <w:proofErr w:type="spellEnd"/>
      <w:r>
        <w:t>, A. J., 2001: Point-specific MOS forecasts for the 2002 Winter Games. Present employ-</w:t>
      </w:r>
      <w:proofErr w:type="spellStart"/>
      <w:r>
        <w:t>ment</w:t>
      </w:r>
      <w:proofErr w:type="spellEnd"/>
      <w:r>
        <w:t>: BMS Group.</w:t>
      </w:r>
    </w:p>
    <w:p w14:paraId="06E9070F" w14:textId="77777777" w:rsidR="008E0212" w:rsidRDefault="008E0212" w:rsidP="008E0212">
      <w:pPr>
        <w:pStyle w:val="References"/>
      </w:pPr>
      <w:r>
        <w:t>Blazek, T. R., 2000: Analysis of a Great Basin cyclone and attendant mesoscale features. Present employment: Unknown.</w:t>
      </w:r>
    </w:p>
    <w:p w14:paraId="34C08498" w14:textId="77777777" w:rsidR="008E0212" w:rsidRDefault="008E0212" w:rsidP="008E0212">
      <w:pPr>
        <w:pStyle w:val="References"/>
      </w:pPr>
      <w:r>
        <w:t>Halvorson, S. F., 1999: Climatology of lake-effect snowstorms of the Great Salt Lake. Present employment: U. S. Army Dugway Proving Grounds.</w:t>
      </w:r>
    </w:p>
    <w:p w14:paraId="3925C2E5" w14:textId="56BEC4FE" w:rsidR="004F2FD4" w:rsidRPr="00C053BE" w:rsidRDefault="008E0212" w:rsidP="00C053BE">
      <w:pPr>
        <w:pStyle w:val="References"/>
      </w:pPr>
      <w:r>
        <w:t>Cook, L. K., 1998: An evaluation of mesoscale model performance over the western United States. Present employment: National Weather Service.</w:t>
      </w:r>
    </w:p>
    <w:p w14:paraId="42570095" w14:textId="1EBE1BEA" w:rsidR="00C94F22" w:rsidRPr="00C94F22" w:rsidRDefault="004F2FD4" w:rsidP="00C94F22">
      <w:pPr>
        <w:pStyle w:val="Heading"/>
        <w:pBdr>
          <w:bottom w:val="single" w:sz="4" w:space="1" w:color="auto"/>
        </w:pBdr>
      </w:pPr>
      <w:r w:rsidRPr="00ED50B7">
        <w:t xml:space="preserve">Current </w:t>
      </w:r>
      <w:r w:rsidR="004C013F" w:rsidRPr="00ED50B7">
        <w:t xml:space="preserve">Graduate </w:t>
      </w:r>
      <w:r w:rsidRPr="00ED50B7">
        <w:t>Research Assistants</w:t>
      </w:r>
    </w:p>
    <w:p w14:paraId="68524C87" w14:textId="22C6DE9D" w:rsidR="00675727" w:rsidRDefault="00675727" w:rsidP="004F2FD4">
      <w:pPr>
        <w:tabs>
          <w:tab w:val="left" w:pos="360"/>
          <w:tab w:val="left" w:pos="1080"/>
        </w:tabs>
        <w:overflowPunct/>
        <w:jc w:val="both"/>
        <w:textAlignment w:val="auto"/>
        <w:rPr>
          <w:rFonts w:ascii="Times New Roman" w:hAnsi="Times New Roman"/>
          <w:sz w:val="24"/>
          <w:szCs w:val="24"/>
        </w:rPr>
      </w:pPr>
      <w:r>
        <w:rPr>
          <w:rFonts w:ascii="Times New Roman" w:hAnsi="Times New Roman"/>
          <w:sz w:val="24"/>
          <w:szCs w:val="24"/>
        </w:rPr>
        <w:t>Michael Pletcher, Ph.D.</w:t>
      </w:r>
    </w:p>
    <w:p w14:paraId="55B67471" w14:textId="387F6487" w:rsidR="00A66EE4" w:rsidRDefault="00A66EE4" w:rsidP="004F2FD4">
      <w:pPr>
        <w:tabs>
          <w:tab w:val="left" w:pos="360"/>
          <w:tab w:val="left" w:pos="1080"/>
        </w:tabs>
        <w:overflowPunct/>
        <w:jc w:val="both"/>
        <w:textAlignment w:val="auto"/>
        <w:rPr>
          <w:rFonts w:ascii="Times New Roman" w:hAnsi="Times New Roman"/>
          <w:sz w:val="24"/>
          <w:szCs w:val="24"/>
        </w:rPr>
      </w:pPr>
      <w:r>
        <w:rPr>
          <w:rFonts w:ascii="Times New Roman" w:hAnsi="Times New Roman"/>
          <w:sz w:val="24"/>
          <w:szCs w:val="24"/>
        </w:rPr>
        <w:t xml:space="preserve">Michael Wasserstein, </w:t>
      </w:r>
      <w:r w:rsidR="00B617E1">
        <w:rPr>
          <w:rFonts w:ascii="Times New Roman" w:hAnsi="Times New Roman"/>
          <w:sz w:val="24"/>
          <w:szCs w:val="24"/>
        </w:rPr>
        <w:t>Ph.D</w:t>
      </w:r>
      <w:r>
        <w:rPr>
          <w:rFonts w:ascii="Times New Roman" w:hAnsi="Times New Roman"/>
          <w:sz w:val="24"/>
          <w:szCs w:val="24"/>
        </w:rPr>
        <w:t xml:space="preserve">. </w:t>
      </w:r>
    </w:p>
    <w:p w14:paraId="51827087" w14:textId="719A1159" w:rsidR="004F2FD4" w:rsidRDefault="00675727" w:rsidP="004F2FD4">
      <w:pPr>
        <w:tabs>
          <w:tab w:val="left" w:pos="360"/>
          <w:tab w:val="left" w:pos="1080"/>
        </w:tabs>
        <w:overflowPunct/>
        <w:jc w:val="both"/>
        <w:textAlignment w:val="auto"/>
        <w:rPr>
          <w:rFonts w:ascii="Times New Roman" w:hAnsi="Times New Roman"/>
          <w:sz w:val="24"/>
          <w:szCs w:val="24"/>
        </w:rPr>
      </w:pPr>
      <w:r>
        <w:rPr>
          <w:rFonts w:ascii="Times New Roman" w:hAnsi="Times New Roman"/>
          <w:sz w:val="24"/>
          <w:szCs w:val="24"/>
        </w:rPr>
        <w:t>Ashley Evans, M.S.</w:t>
      </w:r>
    </w:p>
    <w:p w14:paraId="543241DF" w14:textId="7246F650" w:rsidR="00C94F22" w:rsidRPr="00C053BE" w:rsidRDefault="00C94F22" w:rsidP="004F2FD4">
      <w:pPr>
        <w:tabs>
          <w:tab w:val="left" w:pos="360"/>
          <w:tab w:val="left" w:pos="1080"/>
        </w:tabs>
        <w:overflowPunct/>
        <w:jc w:val="both"/>
        <w:textAlignment w:val="auto"/>
        <w:rPr>
          <w:rFonts w:ascii="Times New Roman" w:hAnsi="Times New Roman"/>
          <w:sz w:val="24"/>
          <w:szCs w:val="24"/>
        </w:rPr>
      </w:pPr>
      <w:r>
        <w:rPr>
          <w:rFonts w:ascii="Times New Roman" w:hAnsi="Times New Roman"/>
          <w:sz w:val="24"/>
          <w:szCs w:val="24"/>
        </w:rPr>
        <w:t>Annegret Lang, M.S.</w:t>
      </w:r>
    </w:p>
    <w:p w14:paraId="6F7AA4B0" w14:textId="02D48F14" w:rsidR="00A15CF8" w:rsidRPr="00ED50B7" w:rsidRDefault="004F2FD4" w:rsidP="00C053BE">
      <w:pPr>
        <w:pStyle w:val="Heading"/>
        <w:pBdr>
          <w:bottom w:val="single" w:sz="4" w:space="1" w:color="auto"/>
        </w:pBdr>
      </w:pPr>
      <w:r w:rsidRPr="00ED50B7">
        <w:t>Graduate Committees</w:t>
      </w:r>
    </w:p>
    <w:p w14:paraId="19DA718E" w14:textId="0D2E5D2E" w:rsidR="00C053BE" w:rsidRDefault="00C053BE" w:rsidP="004F2FD4">
      <w:pPr>
        <w:tabs>
          <w:tab w:val="left" w:pos="360"/>
          <w:tab w:val="left" w:pos="1080"/>
        </w:tabs>
        <w:overflowPunct/>
        <w:jc w:val="both"/>
        <w:textAlignment w:val="auto"/>
        <w:rPr>
          <w:rFonts w:ascii="Times New Roman" w:hAnsi="Times New Roman"/>
          <w:bCs/>
          <w:sz w:val="24"/>
          <w:szCs w:val="24"/>
        </w:rPr>
      </w:pPr>
      <w:r w:rsidRPr="00C053BE">
        <w:rPr>
          <w:rFonts w:ascii="Times New Roman" w:hAnsi="Times New Roman"/>
          <w:bCs/>
          <w:sz w:val="24"/>
          <w:szCs w:val="24"/>
        </w:rPr>
        <w:t xml:space="preserve">University of Utah </w:t>
      </w:r>
      <w:r>
        <w:rPr>
          <w:rFonts w:ascii="Times New Roman" w:hAnsi="Times New Roman"/>
          <w:bCs/>
          <w:sz w:val="24"/>
          <w:szCs w:val="24"/>
        </w:rPr>
        <w:t>Atmospheric Sciences unless specified.</w:t>
      </w:r>
    </w:p>
    <w:p w14:paraId="7326F8BF" w14:textId="77777777" w:rsidR="00C053BE" w:rsidRDefault="00C053BE" w:rsidP="004F2FD4">
      <w:pPr>
        <w:tabs>
          <w:tab w:val="left" w:pos="360"/>
          <w:tab w:val="left" w:pos="1080"/>
        </w:tabs>
        <w:overflowPunct/>
        <w:jc w:val="both"/>
        <w:textAlignment w:val="auto"/>
        <w:rPr>
          <w:rFonts w:ascii="Times New Roman" w:hAnsi="Times New Roman"/>
          <w:bCs/>
          <w:sz w:val="24"/>
          <w:szCs w:val="24"/>
        </w:rPr>
      </w:pPr>
    </w:p>
    <w:p w14:paraId="60315BE5" w14:textId="6F53BF57" w:rsidR="008E0212" w:rsidRDefault="0085349E" w:rsidP="004F2FD4">
      <w:pPr>
        <w:tabs>
          <w:tab w:val="left" w:pos="360"/>
          <w:tab w:val="left" w:pos="1080"/>
        </w:tabs>
        <w:overflowPunct/>
        <w:jc w:val="both"/>
        <w:textAlignment w:val="auto"/>
        <w:rPr>
          <w:rFonts w:ascii="Times New Roman" w:hAnsi="Times New Roman"/>
          <w:bCs/>
          <w:sz w:val="24"/>
          <w:szCs w:val="24"/>
        </w:rPr>
      </w:pPr>
      <w:r>
        <w:rPr>
          <w:rFonts w:ascii="Times New Roman" w:hAnsi="Times New Roman"/>
          <w:bCs/>
          <w:sz w:val="24"/>
          <w:szCs w:val="24"/>
        </w:rPr>
        <w:t xml:space="preserve">Michael Pye, M.S. (2024); </w:t>
      </w:r>
      <w:r w:rsidR="00C053BE">
        <w:rPr>
          <w:rFonts w:ascii="Times New Roman" w:hAnsi="Times New Roman"/>
          <w:bCs/>
          <w:sz w:val="24"/>
          <w:szCs w:val="24"/>
        </w:rPr>
        <w:t xml:space="preserve">Massey Bartolini, Ph.D. (2023, University at Albany); </w:t>
      </w:r>
      <w:r w:rsidR="008E0212" w:rsidRPr="008E0212">
        <w:rPr>
          <w:rFonts w:ascii="Times New Roman" w:hAnsi="Times New Roman"/>
          <w:bCs/>
          <w:sz w:val="24"/>
          <w:szCs w:val="24"/>
        </w:rPr>
        <w:t xml:space="preserve">James Powell, M.S. (2023); </w:t>
      </w:r>
      <w:proofErr w:type="spellStart"/>
      <w:r w:rsidR="008E0212" w:rsidRPr="008E0212">
        <w:rPr>
          <w:rFonts w:ascii="Times New Roman" w:hAnsi="Times New Roman"/>
          <w:bCs/>
          <w:sz w:val="24"/>
          <w:szCs w:val="24"/>
        </w:rPr>
        <w:t>Zhuocan</w:t>
      </w:r>
      <w:proofErr w:type="spellEnd"/>
      <w:r w:rsidR="008E0212" w:rsidRPr="008E0212">
        <w:rPr>
          <w:rFonts w:ascii="Times New Roman" w:hAnsi="Times New Roman"/>
          <w:bCs/>
          <w:sz w:val="24"/>
          <w:szCs w:val="24"/>
        </w:rPr>
        <w:t xml:space="preserve"> Xu, Ph.D. (2022); Savanna Wolvin, M.S. (2022); Matt Demaria, M.S. (2022);  Michael Pletcher, M.S. (2022);  Paul McGlynn, M.S. (2022); Chris Mitchell, Ph.D. (2022); Taylor Gowan, Ph.D. (2021); McKenna Stanford, Ph.D. (2020); Kevin Dougherty, M.S. (2020); Lucas Bohne, M.S. (2020); Winnie Wu, Ph.D. (2019); Brian Blaylock, Ph.D. (2019); Alex </w:t>
      </w:r>
      <w:proofErr w:type="spellStart"/>
      <w:r w:rsidR="008E0212" w:rsidRPr="008E0212">
        <w:rPr>
          <w:rFonts w:ascii="Times New Roman" w:hAnsi="Times New Roman"/>
          <w:bCs/>
          <w:sz w:val="24"/>
          <w:szCs w:val="24"/>
        </w:rPr>
        <w:t>Weech</w:t>
      </w:r>
      <w:proofErr w:type="spellEnd"/>
      <w:r w:rsidR="008E0212" w:rsidRPr="008E0212">
        <w:rPr>
          <w:rFonts w:ascii="Times New Roman" w:hAnsi="Times New Roman"/>
          <w:bCs/>
          <w:sz w:val="24"/>
          <w:szCs w:val="24"/>
        </w:rPr>
        <w:t xml:space="preserve">, M.S. (2019);  Collin Riley, M.S. (2019, Geography); Mike Wessler, M.S. (2018);  Claire </w:t>
      </w:r>
      <w:proofErr w:type="spellStart"/>
      <w:r w:rsidR="008E0212" w:rsidRPr="008E0212">
        <w:rPr>
          <w:rFonts w:ascii="Times New Roman" w:hAnsi="Times New Roman"/>
          <w:bCs/>
          <w:sz w:val="24"/>
          <w:szCs w:val="24"/>
        </w:rPr>
        <w:t>Schirle</w:t>
      </w:r>
      <w:proofErr w:type="spellEnd"/>
      <w:r w:rsidR="008E0212" w:rsidRPr="008E0212">
        <w:rPr>
          <w:rFonts w:ascii="Times New Roman" w:hAnsi="Times New Roman"/>
          <w:bCs/>
          <w:sz w:val="24"/>
          <w:szCs w:val="24"/>
        </w:rPr>
        <w:t xml:space="preserve">, M.S. (2018); Sarah Bang, Ph.D. (2018); Andy Lesage, Ph.D. (2017); Winnie Wu, M.S. (2017); Taylor McCorkle, M.S. (2017); Steven Clark, M.S. (2017, </w:t>
      </w:r>
      <w:proofErr w:type="spellStart"/>
      <w:r w:rsidR="008E0212" w:rsidRPr="008E0212">
        <w:rPr>
          <w:rFonts w:ascii="Times New Roman" w:hAnsi="Times New Roman"/>
          <w:bCs/>
          <w:sz w:val="24"/>
          <w:szCs w:val="24"/>
        </w:rPr>
        <w:t>Masters</w:t>
      </w:r>
      <w:proofErr w:type="spellEnd"/>
      <w:r w:rsidR="008E0212" w:rsidRPr="008E0212">
        <w:rPr>
          <w:rFonts w:ascii="Times New Roman" w:hAnsi="Times New Roman"/>
          <w:bCs/>
          <w:sz w:val="24"/>
          <w:szCs w:val="24"/>
        </w:rPr>
        <w:t xml:space="preserve"> of Science and Technology); Matt Horan, M.S. (2017); Andy Flinders, Ph.D. (2017, Physics); Alex Jacques, Ph.D. (2016); Ansley Long, M.S. (2016); Matt </w:t>
      </w:r>
      <w:proofErr w:type="spellStart"/>
      <w:r w:rsidR="008E0212" w:rsidRPr="008E0212">
        <w:rPr>
          <w:rFonts w:ascii="Times New Roman" w:hAnsi="Times New Roman"/>
          <w:bCs/>
          <w:sz w:val="24"/>
          <w:szCs w:val="24"/>
        </w:rPr>
        <w:t>Jeglum</w:t>
      </w:r>
      <w:proofErr w:type="spellEnd"/>
      <w:r w:rsidR="008E0212" w:rsidRPr="008E0212">
        <w:rPr>
          <w:rFonts w:ascii="Times New Roman" w:hAnsi="Times New Roman"/>
          <w:bCs/>
          <w:sz w:val="24"/>
          <w:szCs w:val="24"/>
        </w:rPr>
        <w:t xml:space="preserve">, Ph.D. (2016); Jason </w:t>
      </w:r>
      <w:proofErr w:type="spellStart"/>
      <w:r w:rsidR="008E0212" w:rsidRPr="008E0212">
        <w:rPr>
          <w:rFonts w:ascii="Times New Roman" w:hAnsi="Times New Roman"/>
          <w:bCs/>
          <w:sz w:val="24"/>
          <w:szCs w:val="24"/>
        </w:rPr>
        <w:t>Scalzitti</w:t>
      </w:r>
      <w:proofErr w:type="spellEnd"/>
      <w:r w:rsidR="008E0212" w:rsidRPr="008E0212">
        <w:rPr>
          <w:rFonts w:ascii="Times New Roman" w:hAnsi="Times New Roman"/>
          <w:bCs/>
          <w:sz w:val="24"/>
          <w:szCs w:val="24"/>
        </w:rPr>
        <w:t xml:space="preserve">, M.S. (2016); Rose Verbose, Ph.D. (2016, Parks, Rec, and Tourism); Trey Alvey, M.S. (2015); </w:t>
      </w:r>
      <w:r w:rsidR="00C053BE">
        <w:rPr>
          <w:rFonts w:ascii="Times New Roman" w:hAnsi="Times New Roman"/>
          <w:bCs/>
          <w:sz w:val="24"/>
          <w:szCs w:val="24"/>
        </w:rPr>
        <w:t xml:space="preserve">Paul </w:t>
      </w:r>
      <w:proofErr w:type="spellStart"/>
      <w:r w:rsidR="00C053BE">
        <w:rPr>
          <w:rFonts w:ascii="Times New Roman" w:hAnsi="Times New Roman"/>
          <w:bCs/>
          <w:sz w:val="24"/>
          <w:szCs w:val="24"/>
        </w:rPr>
        <w:t>Froidevaux</w:t>
      </w:r>
      <w:proofErr w:type="spellEnd"/>
      <w:r w:rsidR="00C053BE">
        <w:rPr>
          <w:rFonts w:ascii="Times New Roman" w:hAnsi="Times New Roman"/>
          <w:bCs/>
          <w:sz w:val="24"/>
          <w:szCs w:val="24"/>
        </w:rPr>
        <w:t xml:space="preserve">, Ph.D. (2014, University of Bern Institute of Geography); </w:t>
      </w:r>
      <w:r w:rsidR="008E0212" w:rsidRPr="008E0212">
        <w:rPr>
          <w:rFonts w:ascii="Times New Roman" w:hAnsi="Times New Roman"/>
          <w:bCs/>
          <w:sz w:val="24"/>
          <w:szCs w:val="24"/>
        </w:rPr>
        <w:t xml:space="preserve">Erik Neeman, M.S. (2014); Gabe </w:t>
      </w:r>
      <w:proofErr w:type="spellStart"/>
      <w:r w:rsidR="008E0212" w:rsidRPr="008E0212">
        <w:rPr>
          <w:rFonts w:ascii="Times New Roman" w:hAnsi="Times New Roman"/>
          <w:bCs/>
          <w:sz w:val="24"/>
          <w:szCs w:val="24"/>
        </w:rPr>
        <w:t>Susca</w:t>
      </w:r>
      <w:proofErr w:type="spellEnd"/>
      <w:r w:rsidR="008E0212" w:rsidRPr="008E0212">
        <w:rPr>
          <w:rFonts w:ascii="Times New Roman" w:hAnsi="Times New Roman"/>
          <w:bCs/>
          <w:sz w:val="24"/>
          <w:szCs w:val="24"/>
        </w:rPr>
        <w:t xml:space="preserve">-Lopata, M.S. (2014); Monica French, M.S. (2013, </w:t>
      </w:r>
      <w:proofErr w:type="spellStart"/>
      <w:r w:rsidR="008E0212" w:rsidRPr="008E0212">
        <w:rPr>
          <w:rFonts w:ascii="Times New Roman" w:hAnsi="Times New Roman"/>
          <w:bCs/>
          <w:sz w:val="24"/>
          <w:szCs w:val="24"/>
        </w:rPr>
        <w:t>Masters</w:t>
      </w:r>
      <w:proofErr w:type="spellEnd"/>
      <w:r w:rsidR="008E0212" w:rsidRPr="008E0212">
        <w:rPr>
          <w:rFonts w:ascii="Times New Roman" w:hAnsi="Times New Roman"/>
          <w:bCs/>
          <w:sz w:val="24"/>
          <w:szCs w:val="24"/>
        </w:rPr>
        <w:t xml:space="preserve"> of Science for Secondary School Teachers); Zhan Li, Ph.D. (2013); John Lawson, M.S. (2013);  Kevin Hammonds, M.S. (2013); Jon Zawislak, Ph.D. (2013); Paul Staten, Ph.D. (2013); Manuela Lehner, Ph.D. (2012); Carolyn </w:t>
      </w:r>
      <w:proofErr w:type="spellStart"/>
      <w:r w:rsidR="008E0212" w:rsidRPr="008E0212">
        <w:rPr>
          <w:rFonts w:ascii="Times New Roman" w:hAnsi="Times New Roman"/>
          <w:bCs/>
          <w:sz w:val="24"/>
          <w:szCs w:val="24"/>
        </w:rPr>
        <w:t>Stwertka</w:t>
      </w:r>
      <w:proofErr w:type="spellEnd"/>
      <w:r w:rsidR="008E0212" w:rsidRPr="008E0212">
        <w:rPr>
          <w:rFonts w:ascii="Times New Roman" w:hAnsi="Times New Roman"/>
          <w:bCs/>
          <w:sz w:val="24"/>
          <w:szCs w:val="24"/>
        </w:rPr>
        <w:t>, M.S. (2012); Morgan Farley-</w:t>
      </w:r>
      <w:proofErr w:type="spellStart"/>
      <w:r w:rsidR="008E0212" w:rsidRPr="008E0212">
        <w:rPr>
          <w:rFonts w:ascii="Times New Roman" w:hAnsi="Times New Roman"/>
          <w:bCs/>
          <w:sz w:val="24"/>
          <w:szCs w:val="24"/>
        </w:rPr>
        <w:t>Chrust</w:t>
      </w:r>
      <w:proofErr w:type="spellEnd"/>
      <w:r w:rsidR="008E0212" w:rsidRPr="008E0212">
        <w:rPr>
          <w:rFonts w:ascii="Times New Roman" w:hAnsi="Times New Roman"/>
          <w:bCs/>
          <w:sz w:val="24"/>
          <w:szCs w:val="24"/>
        </w:rPr>
        <w:t xml:space="preserve">, M.S. (2011); Dan Tyndall, Ph.D. (2011); Scott Hynek, Ph.D. (2011, Geology and Geophysics); Neil Lareau, M.S. (2010), Andrew Snyder, M.S. (2009); Dan Tyndall, M.S. (2008); Jon Zawislak, M.S. (2008); Maura </w:t>
      </w:r>
      <w:proofErr w:type="spellStart"/>
      <w:r w:rsidR="008E0212" w:rsidRPr="008E0212">
        <w:rPr>
          <w:rFonts w:ascii="Times New Roman" w:hAnsi="Times New Roman"/>
          <w:bCs/>
          <w:sz w:val="24"/>
          <w:szCs w:val="24"/>
        </w:rPr>
        <w:t>Hahnenberger</w:t>
      </w:r>
      <w:proofErr w:type="spellEnd"/>
      <w:r w:rsidR="008E0212" w:rsidRPr="008E0212">
        <w:rPr>
          <w:rFonts w:ascii="Times New Roman" w:hAnsi="Times New Roman"/>
          <w:bCs/>
          <w:sz w:val="24"/>
          <w:szCs w:val="24"/>
        </w:rPr>
        <w:t xml:space="preserve">, M.S. (2008); Li Xu, MS (2008); Phoebe </w:t>
      </w:r>
      <w:proofErr w:type="spellStart"/>
      <w:r w:rsidR="008E0212" w:rsidRPr="008E0212">
        <w:rPr>
          <w:rFonts w:ascii="Times New Roman" w:hAnsi="Times New Roman"/>
          <w:bCs/>
          <w:sz w:val="24"/>
          <w:szCs w:val="24"/>
        </w:rPr>
        <w:t>McNeally</w:t>
      </w:r>
      <w:proofErr w:type="spellEnd"/>
      <w:r w:rsidR="008E0212" w:rsidRPr="008E0212">
        <w:rPr>
          <w:rFonts w:ascii="Times New Roman" w:hAnsi="Times New Roman"/>
          <w:bCs/>
          <w:sz w:val="24"/>
          <w:szCs w:val="24"/>
        </w:rPr>
        <w:t xml:space="preserve">, Ph.D. (2008, Geography); Luis </w:t>
      </w:r>
      <w:proofErr w:type="spellStart"/>
      <w:r w:rsidR="008E0212" w:rsidRPr="008E0212">
        <w:rPr>
          <w:rFonts w:ascii="Times New Roman" w:hAnsi="Times New Roman"/>
          <w:bCs/>
          <w:sz w:val="24"/>
          <w:szCs w:val="24"/>
        </w:rPr>
        <w:t>Blacutt</w:t>
      </w:r>
      <w:proofErr w:type="spellEnd"/>
      <w:r w:rsidR="008E0212" w:rsidRPr="008E0212">
        <w:rPr>
          <w:rFonts w:ascii="Times New Roman" w:hAnsi="Times New Roman"/>
          <w:bCs/>
          <w:sz w:val="24"/>
          <w:szCs w:val="24"/>
        </w:rPr>
        <w:t xml:space="preserve">, M.S. (2006); David </w:t>
      </w:r>
      <w:r w:rsidR="008E0212" w:rsidRPr="008E0212">
        <w:rPr>
          <w:rFonts w:ascii="Times New Roman" w:hAnsi="Times New Roman"/>
          <w:bCs/>
          <w:sz w:val="24"/>
          <w:szCs w:val="24"/>
        </w:rPr>
        <w:lastRenderedPageBreak/>
        <w:t xml:space="preserve">Myrick, Ph.D. (2006); Mario </w:t>
      </w:r>
      <w:proofErr w:type="spellStart"/>
      <w:r w:rsidR="008E0212" w:rsidRPr="008E0212">
        <w:rPr>
          <w:rFonts w:ascii="Times New Roman" w:hAnsi="Times New Roman"/>
          <w:bCs/>
          <w:sz w:val="24"/>
          <w:szCs w:val="24"/>
        </w:rPr>
        <w:t>Majcen</w:t>
      </w:r>
      <w:proofErr w:type="spellEnd"/>
      <w:r w:rsidR="008E0212" w:rsidRPr="008E0212">
        <w:rPr>
          <w:rFonts w:ascii="Times New Roman" w:hAnsi="Times New Roman"/>
          <w:bCs/>
          <w:sz w:val="24"/>
          <w:szCs w:val="24"/>
        </w:rPr>
        <w:t xml:space="preserve">, M.S. (2005); Eric Crosman, M.S. (2005); Eric Stone, M.S. (2004); Dan </w:t>
      </w:r>
      <w:proofErr w:type="spellStart"/>
      <w:r w:rsidR="008E0212" w:rsidRPr="008E0212">
        <w:rPr>
          <w:rFonts w:ascii="Times New Roman" w:hAnsi="Times New Roman"/>
          <w:bCs/>
          <w:sz w:val="24"/>
          <w:szCs w:val="24"/>
        </w:rPr>
        <w:t>Zumpfe</w:t>
      </w:r>
      <w:proofErr w:type="spellEnd"/>
      <w:r w:rsidR="008E0212" w:rsidRPr="008E0212">
        <w:rPr>
          <w:rFonts w:ascii="Times New Roman" w:hAnsi="Times New Roman"/>
          <w:bCs/>
          <w:sz w:val="24"/>
          <w:szCs w:val="24"/>
        </w:rPr>
        <w:t xml:space="preserve">, M.S. (2004); Jennifer Roman, Ph.D. (2004); Robert Rice, Ph.D. (2003, Civil Engineering); Linda Cheng, M.S. (2001); Gonzalo </w:t>
      </w:r>
      <w:proofErr w:type="spellStart"/>
      <w:r w:rsidR="008E0212" w:rsidRPr="008E0212">
        <w:rPr>
          <w:rFonts w:ascii="Times New Roman" w:hAnsi="Times New Roman"/>
          <w:bCs/>
          <w:sz w:val="24"/>
          <w:szCs w:val="24"/>
        </w:rPr>
        <w:t>Miguez</w:t>
      </w:r>
      <w:proofErr w:type="spellEnd"/>
      <w:r w:rsidR="008E0212" w:rsidRPr="008E0212">
        <w:rPr>
          <w:rFonts w:ascii="Times New Roman" w:hAnsi="Times New Roman"/>
          <w:bCs/>
          <w:sz w:val="24"/>
          <w:szCs w:val="24"/>
        </w:rPr>
        <w:t xml:space="preserve">-Macho, Ph.D. (2000); Robert Swanson, Ph.D. (1998); Jonathan </w:t>
      </w:r>
      <w:proofErr w:type="spellStart"/>
      <w:r w:rsidR="008E0212" w:rsidRPr="008E0212">
        <w:rPr>
          <w:rFonts w:ascii="Times New Roman" w:hAnsi="Times New Roman"/>
          <w:bCs/>
          <w:sz w:val="24"/>
          <w:szCs w:val="24"/>
        </w:rPr>
        <w:t>Slemmer</w:t>
      </w:r>
      <w:proofErr w:type="spellEnd"/>
      <w:r w:rsidR="008E0212" w:rsidRPr="008E0212">
        <w:rPr>
          <w:rFonts w:ascii="Times New Roman" w:hAnsi="Times New Roman"/>
          <w:bCs/>
          <w:sz w:val="24"/>
          <w:szCs w:val="24"/>
        </w:rPr>
        <w:t xml:space="preserve">, M.S. (1998); Brett McDonald, Ph.D. (1998); Bryan White, M.S. (1997); Christopher Stiff, M.S. (1997); Mark </w:t>
      </w:r>
      <w:proofErr w:type="spellStart"/>
      <w:r w:rsidR="008E0212" w:rsidRPr="008E0212">
        <w:rPr>
          <w:rFonts w:ascii="Times New Roman" w:hAnsi="Times New Roman"/>
          <w:bCs/>
          <w:sz w:val="24"/>
          <w:szCs w:val="24"/>
        </w:rPr>
        <w:t>Braby</w:t>
      </w:r>
      <w:proofErr w:type="spellEnd"/>
      <w:r w:rsidR="008E0212" w:rsidRPr="008E0212">
        <w:rPr>
          <w:rFonts w:ascii="Times New Roman" w:hAnsi="Times New Roman"/>
          <w:bCs/>
          <w:sz w:val="24"/>
          <w:szCs w:val="24"/>
        </w:rPr>
        <w:t>, M.S. (1997)</w:t>
      </w:r>
    </w:p>
    <w:p w14:paraId="6BDA8191" w14:textId="77777777" w:rsidR="00C053BE" w:rsidRDefault="00C053BE" w:rsidP="00C053BE">
      <w:pPr>
        <w:pStyle w:val="Heading"/>
        <w:pBdr>
          <w:bottom w:val="single" w:sz="4" w:space="1" w:color="auto"/>
        </w:pBdr>
      </w:pPr>
      <w:r>
        <w:t>Current and Past Undergraduate Research Assistants and Advisees</w:t>
      </w:r>
    </w:p>
    <w:p w14:paraId="66FF5130" w14:textId="4E320BE3" w:rsidR="00C053BE" w:rsidRPr="00E92D39" w:rsidRDefault="0085349E" w:rsidP="004F2FD4">
      <w:pPr>
        <w:tabs>
          <w:tab w:val="left" w:pos="360"/>
          <w:tab w:val="left" w:pos="1080"/>
        </w:tabs>
        <w:overflowPunct/>
        <w:jc w:val="both"/>
        <w:textAlignment w:val="auto"/>
        <w:rPr>
          <w:rFonts w:ascii="Times New Roman" w:hAnsi="Times New Roman"/>
          <w:sz w:val="24"/>
          <w:szCs w:val="24"/>
        </w:rPr>
      </w:pPr>
      <w:r>
        <w:rPr>
          <w:rFonts w:ascii="Times New Roman" w:hAnsi="Times New Roman"/>
          <w:sz w:val="24"/>
          <w:szCs w:val="24"/>
        </w:rPr>
        <w:t xml:space="preserve">Maddie Banks (Capstone Project); </w:t>
      </w:r>
      <w:r w:rsidR="00C053BE" w:rsidRPr="008E0212">
        <w:rPr>
          <w:rFonts w:ascii="Times New Roman" w:hAnsi="Times New Roman"/>
          <w:sz w:val="24"/>
          <w:szCs w:val="24"/>
        </w:rPr>
        <w:t xml:space="preserve">Jordin Hubbard (Summer REU); Silvia Lombardo (Summer REU); </w:t>
      </w:r>
      <w:proofErr w:type="spellStart"/>
      <w:r w:rsidR="00C053BE" w:rsidRPr="008E0212">
        <w:rPr>
          <w:rFonts w:ascii="Times New Roman" w:hAnsi="Times New Roman"/>
          <w:sz w:val="24"/>
          <w:szCs w:val="24"/>
        </w:rPr>
        <w:t>Adjete</w:t>
      </w:r>
      <w:proofErr w:type="spellEnd"/>
      <w:r w:rsidR="00C053BE" w:rsidRPr="008E0212">
        <w:rPr>
          <w:rFonts w:ascii="Times New Roman" w:hAnsi="Times New Roman"/>
          <w:sz w:val="24"/>
          <w:szCs w:val="24"/>
        </w:rPr>
        <w:t xml:space="preserve"> </w:t>
      </w:r>
      <w:proofErr w:type="spellStart"/>
      <w:r w:rsidR="00C053BE" w:rsidRPr="008E0212">
        <w:rPr>
          <w:rFonts w:ascii="Times New Roman" w:hAnsi="Times New Roman"/>
          <w:sz w:val="24"/>
          <w:szCs w:val="24"/>
        </w:rPr>
        <w:t>Tekeo</w:t>
      </w:r>
      <w:proofErr w:type="spellEnd"/>
      <w:r w:rsidR="00C053BE" w:rsidRPr="008E0212">
        <w:rPr>
          <w:rFonts w:ascii="Times New Roman" w:hAnsi="Times New Roman"/>
          <w:sz w:val="24"/>
          <w:szCs w:val="24"/>
        </w:rPr>
        <w:t xml:space="preserve"> (Summer REU); Bobbi Covington (RA); Sophie </w:t>
      </w:r>
      <w:proofErr w:type="spellStart"/>
      <w:r w:rsidR="00C053BE" w:rsidRPr="008E0212">
        <w:rPr>
          <w:rFonts w:ascii="Times New Roman" w:hAnsi="Times New Roman"/>
          <w:sz w:val="24"/>
          <w:szCs w:val="24"/>
        </w:rPr>
        <w:t>Povirk</w:t>
      </w:r>
      <w:proofErr w:type="spellEnd"/>
      <w:r w:rsidR="00C053BE" w:rsidRPr="008E0212">
        <w:rPr>
          <w:rFonts w:ascii="Times New Roman" w:hAnsi="Times New Roman"/>
          <w:sz w:val="24"/>
          <w:szCs w:val="24"/>
        </w:rPr>
        <w:t xml:space="preserve"> (RA); Spencer Tangen (Independent Study); Zach Reich (Capstone Project); Spencer Fielding (Capstone Project); Alex </w:t>
      </w:r>
      <w:proofErr w:type="spellStart"/>
      <w:r w:rsidR="00C053BE" w:rsidRPr="008E0212">
        <w:rPr>
          <w:rFonts w:ascii="Times New Roman" w:hAnsi="Times New Roman"/>
          <w:sz w:val="24"/>
          <w:szCs w:val="24"/>
        </w:rPr>
        <w:t>Weech</w:t>
      </w:r>
      <w:proofErr w:type="spellEnd"/>
      <w:r w:rsidR="00C053BE" w:rsidRPr="008E0212">
        <w:rPr>
          <w:rFonts w:ascii="Times New Roman" w:hAnsi="Times New Roman"/>
          <w:sz w:val="24"/>
          <w:szCs w:val="24"/>
        </w:rPr>
        <w:t xml:space="preserve"> (Capstone Project); Cameron Negrete (Capstone Project); Kyle </w:t>
      </w:r>
      <w:proofErr w:type="spellStart"/>
      <w:r w:rsidR="00C053BE" w:rsidRPr="008E0212">
        <w:rPr>
          <w:rFonts w:ascii="Times New Roman" w:hAnsi="Times New Roman"/>
          <w:sz w:val="24"/>
          <w:szCs w:val="24"/>
        </w:rPr>
        <w:t>Neumuller</w:t>
      </w:r>
      <w:proofErr w:type="spellEnd"/>
      <w:r w:rsidR="00C053BE" w:rsidRPr="008E0212">
        <w:rPr>
          <w:rFonts w:ascii="Times New Roman" w:hAnsi="Times New Roman"/>
          <w:sz w:val="24"/>
          <w:szCs w:val="24"/>
        </w:rPr>
        <w:t xml:space="preserve"> (</w:t>
      </w:r>
      <w:proofErr w:type="spellStart"/>
      <w:r w:rsidR="00C053BE" w:rsidRPr="008E0212">
        <w:rPr>
          <w:rFonts w:ascii="Times New Roman" w:hAnsi="Times New Roman"/>
          <w:sz w:val="24"/>
          <w:szCs w:val="24"/>
        </w:rPr>
        <w:t>Captsone</w:t>
      </w:r>
      <w:proofErr w:type="spellEnd"/>
      <w:r w:rsidR="00C053BE" w:rsidRPr="008E0212">
        <w:rPr>
          <w:rFonts w:ascii="Times New Roman" w:hAnsi="Times New Roman"/>
          <w:sz w:val="24"/>
          <w:szCs w:val="24"/>
        </w:rPr>
        <w:t xml:space="preserve"> Project); David Moser (Capstone Project); Stephen Clark (Independent Study); Eric </w:t>
      </w:r>
      <w:proofErr w:type="spellStart"/>
      <w:r w:rsidR="00C053BE" w:rsidRPr="008E0212">
        <w:rPr>
          <w:rFonts w:ascii="Times New Roman" w:hAnsi="Times New Roman"/>
          <w:sz w:val="24"/>
          <w:szCs w:val="24"/>
        </w:rPr>
        <w:t>Grimit</w:t>
      </w:r>
      <w:proofErr w:type="spellEnd"/>
      <w:r w:rsidR="00C053BE" w:rsidRPr="008E0212">
        <w:rPr>
          <w:rFonts w:ascii="Times New Roman" w:hAnsi="Times New Roman"/>
          <w:sz w:val="24"/>
          <w:szCs w:val="24"/>
        </w:rPr>
        <w:t xml:space="preserve"> (RA); Jebb Stewart (RA); Dave Strohm (RA); Matt </w:t>
      </w:r>
      <w:proofErr w:type="spellStart"/>
      <w:r w:rsidR="00C053BE" w:rsidRPr="008E0212">
        <w:rPr>
          <w:rFonts w:ascii="Times New Roman" w:hAnsi="Times New Roman"/>
          <w:sz w:val="24"/>
          <w:szCs w:val="24"/>
        </w:rPr>
        <w:t>Maserik</w:t>
      </w:r>
      <w:proofErr w:type="spellEnd"/>
      <w:r w:rsidR="00C053BE" w:rsidRPr="008E0212">
        <w:rPr>
          <w:rFonts w:ascii="Times New Roman" w:hAnsi="Times New Roman"/>
          <w:sz w:val="24"/>
          <w:szCs w:val="24"/>
        </w:rPr>
        <w:t xml:space="preserve"> (RA); Todd </w:t>
      </w:r>
      <w:proofErr w:type="spellStart"/>
      <w:r w:rsidR="00C053BE" w:rsidRPr="008E0212">
        <w:rPr>
          <w:rFonts w:ascii="Times New Roman" w:hAnsi="Times New Roman"/>
          <w:sz w:val="24"/>
          <w:szCs w:val="24"/>
        </w:rPr>
        <w:t>Foisy</w:t>
      </w:r>
      <w:proofErr w:type="spellEnd"/>
      <w:r w:rsidR="00C053BE" w:rsidRPr="008E0212">
        <w:rPr>
          <w:rFonts w:ascii="Times New Roman" w:hAnsi="Times New Roman"/>
          <w:sz w:val="24"/>
          <w:szCs w:val="24"/>
        </w:rPr>
        <w:t xml:space="preserve"> (RA); Christine McCue (RA); Marissa Orgill (RA); Colby Neuman (RA)</w:t>
      </w:r>
    </w:p>
    <w:p w14:paraId="30575576" w14:textId="6A85594D" w:rsidR="008626D4" w:rsidRPr="008626D4" w:rsidRDefault="008626D4" w:rsidP="00E92D39">
      <w:pPr>
        <w:pStyle w:val="Heading"/>
        <w:pBdr>
          <w:bottom w:val="single" w:sz="4" w:space="1" w:color="auto"/>
        </w:pBdr>
      </w:pPr>
      <w:r w:rsidRPr="008626D4">
        <w:t>Senior Design Project Advising</w:t>
      </w:r>
    </w:p>
    <w:p w14:paraId="19D77E08" w14:textId="3B371B8E" w:rsidR="008E0212" w:rsidRDefault="008E0212" w:rsidP="00E92D39">
      <w:pPr>
        <w:pStyle w:val="References"/>
      </w:pPr>
      <w:r w:rsidRPr="008E0212">
        <w:t xml:space="preserve">Mechanical Engineering Snow Measurement System Design Team (2014-15): Caroline Biggs, Scott Blackhurst, Kyle Dewey, Virginia Gould, Peter Vander Wilt (co-advisor with Eric </w:t>
      </w:r>
      <w:proofErr w:type="spellStart"/>
      <w:r w:rsidRPr="008E0212">
        <w:t>Pardyjak</w:t>
      </w:r>
      <w:proofErr w:type="spellEnd"/>
      <w:r w:rsidRPr="008E0212">
        <w:t>)</w:t>
      </w:r>
    </w:p>
    <w:p w14:paraId="313B8580" w14:textId="77777777" w:rsidR="004F2FD4" w:rsidRDefault="004F2FD4" w:rsidP="00E92D39">
      <w:pPr>
        <w:pStyle w:val="Heading"/>
        <w:pBdr>
          <w:bottom w:val="single" w:sz="4" w:space="1" w:color="auto"/>
        </w:pBdr>
        <w:outlineLvl w:val="0"/>
      </w:pPr>
      <w:r>
        <w:t>Invited Lectures and Seminars</w:t>
      </w:r>
    </w:p>
    <w:p w14:paraId="2951BDB8" w14:textId="0D82D2A9" w:rsidR="00A76552" w:rsidRDefault="00A76552" w:rsidP="00A76552">
      <w:pPr>
        <w:pStyle w:val="References"/>
      </w:pPr>
      <w:r>
        <w:t xml:space="preserve">Steenburgh, W. J., 2024: </w:t>
      </w:r>
      <w:r w:rsidRPr="004B12AF">
        <w:rPr>
          <w:i/>
          <w:iCs/>
        </w:rPr>
        <w:t>Secrets of the Greatest Snow on Earth</w:t>
      </w:r>
      <w:r>
        <w:rPr>
          <w:i/>
          <w:iCs/>
        </w:rPr>
        <w:t>.</w:t>
      </w:r>
      <w:r>
        <w:t xml:space="preserve"> Park City Museum, Park City Utah, UT.</w:t>
      </w:r>
    </w:p>
    <w:p w14:paraId="70A18B3E" w14:textId="5F7BBEC0" w:rsidR="003C05A5" w:rsidRDefault="003C05A5" w:rsidP="00B710EF">
      <w:pPr>
        <w:pStyle w:val="References"/>
      </w:pPr>
      <w:r>
        <w:t xml:space="preserve">Steenburgh, W. J., 2024: </w:t>
      </w:r>
      <w:r w:rsidRPr="003C05A5">
        <w:rPr>
          <w:i/>
          <w:iCs/>
        </w:rPr>
        <w:t>Predicting Snow-to-Liquid Ratio Across the CONUS</w:t>
      </w:r>
      <w:r>
        <w:t>. NWS/WPC Winter Weather Experiment/Precipitation Extremes from Atmospheric Rivers Experiment Seminar Series, virtual.</w:t>
      </w:r>
    </w:p>
    <w:p w14:paraId="2A2694E5" w14:textId="49DAF97A" w:rsidR="009834B2" w:rsidRDefault="009834B2" w:rsidP="00B710EF">
      <w:pPr>
        <w:pStyle w:val="References"/>
      </w:pPr>
      <w:r>
        <w:t xml:space="preserve">Steenburgh, W. J., 2024: </w:t>
      </w:r>
      <w:r w:rsidRPr="009834B2">
        <w:rPr>
          <w:i/>
          <w:iCs/>
        </w:rPr>
        <w:t>Advancing Probabilistic Snowfall Prediction in the Mountain West and Beyond</w:t>
      </w:r>
      <w:r>
        <w:t xml:space="preserve">. NOAA </w:t>
      </w:r>
      <w:proofErr w:type="spellStart"/>
      <w:r>
        <w:t>VLab</w:t>
      </w:r>
      <w:proofErr w:type="spellEnd"/>
      <w:r>
        <w:t xml:space="preserve">, virtual. </w:t>
      </w:r>
    </w:p>
    <w:p w14:paraId="52F0CB47" w14:textId="4318D16A" w:rsidR="000D518E" w:rsidRDefault="000D518E" w:rsidP="00B710EF">
      <w:pPr>
        <w:pStyle w:val="References"/>
      </w:pPr>
      <w:r>
        <w:t xml:space="preserve">Steenburgh, W. J., 2024: </w:t>
      </w:r>
      <w:r w:rsidRPr="004B12AF">
        <w:rPr>
          <w:i/>
          <w:iCs/>
        </w:rPr>
        <w:t>Secrets of the Greatest Snow on Earth</w:t>
      </w:r>
      <w:r>
        <w:rPr>
          <w:i/>
          <w:iCs/>
        </w:rPr>
        <w:t xml:space="preserve">. </w:t>
      </w:r>
      <w:r>
        <w:t>Young Presidents Organization</w:t>
      </w:r>
      <w:r w:rsidR="00BE0560">
        <w:t xml:space="preserve"> (YPO)</w:t>
      </w:r>
      <w:r>
        <w:t>, Park City Utah, UT.</w:t>
      </w:r>
    </w:p>
    <w:p w14:paraId="64068A18" w14:textId="70B10A9B" w:rsidR="004B12AF" w:rsidRDefault="004B12AF" w:rsidP="00B710EF">
      <w:pPr>
        <w:pStyle w:val="References"/>
      </w:pPr>
      <w:r>
        <w:t xml:space="preserve">Steenburgh, W. J., 2024: </w:t>
      </w:r>
      <w:r w:rsidRPr="004B12AF">
        <w:rPr>
          <w:i/>
          <w:iCs/>
        </w:rPr>
        <w:t>Winter Storms in Complex Terrain: Perspectives from the Greatest Snow Climates on Earth</w:t>
      </w:r>
      <w:r>
        <w:t xml:space="preserve">. National Center for Atmospheric Research, Boulder, CO. </w:t>
      </w:r>
    </w:p>
    <w:p w14:paraId="4264A665" w14:textId="57A8064D" w:rsidR="004B12AF" w:rsidRPr="004B12AF" w:rsidRDefault="004B12AF" w:rsidP="00B710EF">
      <w:pPr>
        <w:pStyle w:val="References"/>
      </w:pPr>
      <w:r>
        <w:t xml:space="preserve">Steenburgh, W. J., 2024: </w:t>
      </w:r>
      <w:r w:rsidRPr="004B12AF">
        <w:rPr>
          <w:i/>
          <w:iCs/>
        </w:rPr>
        <w:t>Secrets of the Greatest Snow on Earth</w:t>
      </w:r>
      <w:r>
        <w:rPr>
          <w:i/>
          <w:iCs/>
        </w:rPr>
        <w:t xml:space="preserve">. </w:t>
      </w:r>
      <w:r>
        <w:t>Nordic United, Logan, UT.</w:t>
      </w:r>
    </w:p>
    <w:p w14:paraId="70E5F678" w14:textId="7647A4C1" w:rsidR="004B12AF" w:rsidRPr="004B12AF" w:rsidRDefault="004B12AF" w:rsidP="00B710EF">
      <w:pPr>
        <w:pStyle w:val="References"/>
      </w:pPr>
      <w:r>
        <w:t xml:space="preserve">Steenburgh, W. J., 2024: </w:t>
      </w:r>
      <w:r w:rsidRPr="004B12AF">
        <w:rPr>
          <w:i/>
          <w:iCs/>
        </w:rPr>
        <w:t>Secrets of the Greatest Snow on Earth</w:t>
      </w:r>
      <w:r>
        <w:rPr>
          <w:i/>
          <w:iCs/>
        </w:rPr>
        <w:t xml:space="preserve">. </w:t>
      </w:r>
      <w:r>
        <w:t>Friends of Alta, Alta, UT.</w:t>
      </w:r>
    </w:p>
    <w:p w14:paraId="1B98685B" w14:textId="50EB609B" w:rsidR="004B12AF" w:rsidRDefault="004B12AF" w:rsidP="00B710EF">
      <w:pPr>
        <w:pStyle w:val="References"/>
      </w:pPr>
      <w:r>
        <w:t xml:space="preserve">Steenburgh, W. J., 2023: </w:t>
      </w:r>
      <w:r w:rsidRPr="004B12AF">
        <w:rPr>
          <w:i/>
          <w:iCs/>
        </w:rPr>
        <w:t>Secrets of the Greatest Snow on Earth</w:t>
      </w:r>
      <w:r>
        <w:t xml:space="preserve">.  Mount Washington Observatory Science in the Mountains Virtual Lecture Program, </w:t>
      </w:r>
      <w:hyperlink r:id="rId95" w:history="1">
        <w:r w:rsidRPr="00556F04">
          <w:rPr>
            <w:rStyle w:val="Hyperlink"/>
          </w:rPr>
          <w:t>https://www.youtube.com/watch?v=p5nVxaJv_EU</w:t>
        </w:r>
      </w:hyperlink>
      <w:r>
        <w:t xml:space="preserve">. </w:t>
      </w:r>
    </w:p>
    <w:p w14:paraId="2949FCD9" w14:textId="3AB70DC7" w:rsidR="004B12AF" w:rsidRDefault="004B12AF" w:rsidP="00B710EF">
      <w:pPr>
        <w:pStyle w:val="References"/>
      </w:pPr>
      <w:r>
        <w:t xml:space="preserve">Steenburgh, W. J., 2023: </w:t>
      </w:r>
      <w:r w:rsidRPr="004B12AF">
        <w:rPr>
          <w:i/>
          <w:iCs/>
        </w:rPr>
        <w:t>Precipitation in Utah</w:t>
      </w:r>
      <w:r>
        <w:t>. Utah Cloud Seeding Symposium, Snowbird, UT.</w:t>
      </w:r>
    </w:p>
    <w:p w14:paraId="1160A8CB" w14:textId="7C9CDFFE" w:rsidR="005C7493" w:rsidRDefault="005C7493" w:rsidP="00B710EF">
      <w:pPr>
        <w:pStyle w:val="References"/>
      </w:pPr>
      <w:r>
        <w:t xml:space="preserve">Steenburgh, W. J., 2023: </w:t>
      </w:r>
      <w:r w:rsidRPr="005C7493">
        <w:rPr>
          <w:i/>
          <w:iCs/>
        </w:rPr>
        <w:t>Secrets of the Greatest Snow on Earth</w:t>
      </w:r>
      <w:r>
        <w:t xml:space="preserve">. Ogden Avalanche, Ogden, UT. </w:t>
      </w:r>
    </w:p>
    <w:p w14:paraId="2C460EB7" w14:textId="78813F27" w:rsidR="005C7493" w:rsidRDefault="005C7493" w:rsidP="00B710EF">
      <w:pPr>
        <w:pStyle w:val="References"/>
      </w:pPr>
      <w:r>
        <w:t xml:space="preserve">Steenburgh, W. J., 2022: </w:t>
      </w:r>
      <w:r w:rsidRPr="005C7493">
        <w:rPr>
          <w:i/>
          <w:iCs/>
        </w:rPr>
        <w:t>Contributions of Lake-Effect Periods to Precipitation and Streamflow in Northern Utah</w:t>
      </w:r>
      <w:r>
        <w:t>.  Great Salt Lake Advisory Council, Antelope Island, UT.</w:t>
      </w:r>
    </w:p>
    <w:p w14:paraId="4438FE38" w14:textId="665D81B6" w:rsidR="000A26F7" w:rsidRDefault="000A26F7" w:rsidP="00B710EF">
      <w:pPr>
        <w:pStyle w:val="References"/>
      </w:pPr>
      <w:r>
        <w:t xml:space="preserve">Steenburgh, W. J., and S. Arens, 2022: </w:t>
      </w:r>
      <w:r w:rsidRPr="000A26F7">
        <w:rPr>
          <w:i/>
          <w:iCs/>
        </w:rPr>
        <w:t>The Greatest Snow on Earth: Past, Present, and Future</w:t>
      </w:r>
      <w:r>
        <w:t xml:space="preserve">.  The Nature Conservancy, Snowbird, UT. </w:t>
      </w:r>
    </w:p>
    <w:p w14:paraId="081340E0" w14:textId="53DF9A8D" w:rsidR="00E42421" w:rsidRDefault="00E42421" w:rsidP="00B710EF">
      <w:pPr>
        <w:pStyle w:val="References"/>
      </w:pPr>
      <w:r>
        <w:lastRenderedPageBreak/>
        <w:t xml:space="preserve">Steenburgh, W. J., 2019: </w:t>
      </w:r>
      <w:r w:rsidR="00997153" w:rsidRPr="00997153">
        <w:rPr>
          <w:i/>
        </w:rPr>
        <w:t>Climate Change: Implications for Austria and Its Alpine Neighbors</w:t>
      </w:r>
      <w:r w:rsidR="00997153">
        <w:t xml:space="preserve">. Fulbright Austria Seminar in American Studies, Strobl, Austria. </w:t>
      </w:r>
    </w:p>
    <w:p w14:paraId="56A3D07D" w14:textId="6DAFB081" w:rsidR="00B710EF" w:rsidRDefault="00B710EF" w:rsidP="00B710EF">
      <w:pPr>
        <w:pStyle w:val="References"/>
      </w:pPr>
      <w:r>
        <w:t xml:space="preserve">Steenburgh, W. J., 2018: </w:t>
      </w:r>
      <w:r w:rsidRPr="007C7EA8">
        <w:rPr>
          <w:i/>
        </w:rPr>
        <w:t>Secrets of the Greatest Snow on Earth</w:t>
      </w:r>
      <w:r>
        <w:t>. Air and Waste Management Association Annual Dinner, Salt Lake City, UT.</w:t>
      </w:r>
    </w:p>
    <w:p w14:paraId="2860C102" w14:textId="5EB2F775" w:rsidR="00C8526B" w:rsidRDefault="00C8526B" w:rsidP="00051FFF">
      <w:pPr>
        <w:pStyle w:val="References"/>
      </w:pPr>
      <w:r>
        <w:t xml:space="preserve">Steenburgh, W. J., 2018: </w:t>
      </w:r>
      <w:r w:rsidRPr="00C8526B">
        <w:rPr>
          <w:i/>
        </w:rPr>
        <w:t>Precipitation Processes and Prediction: Perspectives from the Great Basin and Lake- and Sea-Effect Regions</w:t>
      </w:r>
      <w:r>
        <w:t>. 18</w:t>
      </w:r>
      <w:r w:rsidRPr="00C8526B">
        <w:rPr>
          <w:vertAlign w:val="superscript"/>
        </w:rPr>
        <w:t>th</w:t>
      </w:r>
      <w:r>
        <w:t xml:space="preserve"> Conference on Mountain Meteorology, Amer. Meteor. Soc., Santa Fe, NM.</w:t>
      </w:r>
    </w:p>
    <w:p w14:paraId="5F0E7B42" w14:textId="499B7A14" w:rsidR="00C91D2A" w:rsidRDefault="00C91D2A" w:rsidP="00051FFF">
      <w:pPr>
        <w:pStyle w:val="References"/>
      </w:pPr>
      <w:r>
        <w:t xml:space="preserve">Steenburgh, W. J., 2018: </w:t>
      </w:r>
      <w:r w:rsidRPr="00C8526B">
        <w:rPr>
          <w:i/>
        </w:rPr>
        <w:t>Cool-Season Precipitation Prediction in Complex Terrain: Perspectives from the Intermountain West</w:t>
      </w:r>
      <w:r>
        <w:t>. Scripps Institution of Oceanography, La Jolla, CA.</w:t>
      </w:r>
    </w:p>
    <w:p w14:paraId="001B76A3" w14:textId="4A525507" w:rsidR="006124EE" w:rsidRDefault="006124EE" w:rsidP="00051FFF">
      <w:pPr>
        <w:pStyle w:val="References"/>
      </w:pPr>
      <w:r>
        <w:t xml:space="preserve">Steenburgh, W. J., 2018: </w:t>
      </w:r>
      <w:r w:rsidRPr="006124EE">
        <w:rPr>
          <w:i/>
        </w:rPr>
        <w:t>The Great Salt Lake Effect: Mechanisms and Contributions to Wasatch Snow</w:t>
      </w:r>
      <w:r>
        <w:t>. Great Salt Lake Issues Forum, Salt Lake City, UT.</w:t>
      </w:r>
    </w:p>
    <w:p w14:paraId="59F78721" w14:textId="6EBAB13E" w:rsidR="00386CEF" w:rsidRDefault="00386CEF" w:rsidP="00051FFF">
      <w:pPr>
        <w:pStyle w:val="References"/>
      </w:pPr>
      <w:r>
        <w:t xml:space="preserve">Steenburgh, W. J., 2017: </w:t>
      </w:r>
      <w:r w:rsidRPr="00386CEF">
        <w:rPr>
          <w:i/>
        </w:rPr>
        <w:t>Communicating Science in the 21</w:t>
      </w:r>
      <w:r w:rsidRPr="00386CEF">
        <w:rPr>
          <w:i/>
          <w:vertAlign w:val="superscript"/>
        </w:rPr>
        <w:t>st</w:t>
      </w:r>
      <w:r w:rsidRPr="00386CEF">
        <w:rPr>
          <w:i/>
        </w:rPr>
        <w:t xml:space="preserve"> Century: Personal and Political Challenges and Opportunities</w:t>
      </w:r>
      <w:r>
        <w:t xml:space="preserve">. </w:t>
      </w:r>
      <w:proofErr w:type="spellStart"/>
      <w:r>
        <w:t>Lattman</w:t>
      </w:r>
      <w:proofErr w:type="spellEnd"/>
      <w:r>
        <w:t xml:space="preserve"> Lecture, Penn State University, University Park, PA.</w:t>
      </w:r>
    </w:p>
    <w:p w14:paraId="0516B4A5" w14:textId="427B01E4" w:rsidR="00475D3F" w:rsidRDefault="00475D3F" w:rsidP="00051FFF">
      <w:pPr>
        <w:pStyle w:val="References"/>
      </w:pPr>
      <w:r>
        <w:t xml:space="preserve">Steenburgh, W. J., 2017: </w:t>
      </w:r>
      <w:r w:rsidRPr="00475D3F">
        <w:rPr>
          <w:i/>
        </w:rPr>
        <w:t>Mesoscale Forcing of Lake-Effect Precipitation over Lake Ontario and Its Enhancement over the Tug Hill Plateau</w:t>
      </w:r>
      <w:r>
        <w:t>.  Penn State University, University Park, PA.</w:t>
      </w:r>
    </w:p>
    <w:p w14:paraId="2EE28B9F" w14:textId="14EEE904" w:rsidR="00051FFF" w:rsidRDefault="00051FFF" w:rsidP="00051FFF">
      <w:pPr>
        <w:pStyle w:val="References"/>
      </w:pPr>
      <w:r>
        <w:t xml:space="preserve">Steenburgh, W. J., 2016: </w:t>
      </w:r>
      <w:r w:rsidRPr="007C7EA8">
        <w:rPr>
          <w:i/>
        </w:rPr>
        <w:t>Secrets of the Greatest Snow on Earth</w:t>
      </w:r>
      <w:r>
        <w:t>. Snowbird Mountain Hosts Meeting, Snowbird, UT.</w:t>
      </w:r>
    </w:p>
    <w:p w14:paraId="773FA598" w14:textId="5AA7D89A" w:rsidR="00176296" w:rsidRDefault="00176296" w:rsidP="00176296">
      <w:pPr>
        <w:pStyle w:val="References"/>
      </w:pPr>
      <w:r>
        <w:t xml:space="preserve">Steenburgh, W. J., 2015: </w:t>
      </w:r>
      <w:r w:rsidRPr="007C7EA8">
        <w:rPr>
          <w:i/>
        </w:rPr>
        <w:t>Secrets of the Greatest Snow on Earth</w:t>
      </w:r>
      <w:r>
        <w:t>. Snowbird Adventure Series, Snowbird, UT.</w:t>
      </w:r>
    </w:p>
    <w:p w14:paraId="60DBDB15" w14:textId="3C3C7ACC" w:rsidR="00176296" w:rsidRDefault="00176296" w:rsidP="00176296">
      <w:pPr>
        <w:pStyle w:val="References"/>
      </w:pPr>
      <w:r>
        <w:t xml:space="preserve">Steenburgh, W. J., 2015: </w:t>
      </w:r>
      <w:r w:rsidRPr="007C7EA8">
        <w:rPr>
          <w:i/>
        </w:rPr>
        <w:t>Secrets of the Greatest Snow on Earth</w:t>
      </w:r>
      <w:r>
        <w:t>. Friends of the Marriott Library, University of Utah, Salt Lake City, UT.</w:t>
      </w:r>
    </w:p>
    <w:p w14:paraId="772F196B" w14:textId="4EAC0CF5" w:rsidR="00326A4F" w:rsidRDefault="00326A4F" w:rsidP="00326A4F">
      <w:pPr>
        <w:pStyle w:val="References"/>
      </w:pPr>
      <w:r>
        <w:t xml:space="preserve">Steenburgh, W. J., 2015: </w:t>
      </w:r>
      <w:r w:rsidRPr="007C7EA8">
        <w:rPr>
          <w:i/>
        </w:rPr>
        <w:t>Secrets of the Greatest Snow on Earth</w:t>
      </w:r>
      <w:r>
        <w:t>. Westminster College, Salt Lake City, UT.</w:t>
      </w:r>
    </w:p>
    <w:p w14:paraId="53531B08" w14:textId="03D10C33" w:rsidR="00326A4F" w:rsidRDefault="00326A4F" w:rsidP="00326A4F">
      <w:pPr>
        <w:pStyle w:val="References"/>
      </w:pPr>
      <w:r>
        <w:t xml:space="preserve">Steenburgh, W. J., 2015: </w:t>
      </w:r>
      <w:r w:rsidRPr="007C7EA8">
        <w:rPr>
          <w:i/>
        </w:rPr>
        <w:t>Secrets of the Greatest Snow on Earth</w:t>
      </w:r>
      <w:r>
        <w:t xml:space="preserve">. Friends of the </w:t>
      </w:r>
      <w:proofErr w:type="spellStart"/>
      <w:r>
        <w:t>Merill-Cazier</w:t>
      </w:r>
      <w:proofErr w:type="spellEnd"/>
      <w:r>
        <w:t xml:space="preserve"> Library Lecture, Utah State University, Logan, UT.</w:t>
      </w:r>
    </w:p>
    <w:p w14:paraId="0DC8E003" w14:textId="0343A61D" w:rsidR="00326A4F" w:rsidRDefault="00326A4F" w:rsidP="00326A4F">
      <w:pPr>
        <w:pStyle w:val="References"/>
      </w:pPr>
      <w:r>
        <w:t xml:space="preserve">Steenburgh, W. J., 2015: </w:t>
      </w:r>
      <w:r w:rsidRPr="00326A4F">
        <w:rPr>
          <w:i/>
        </w:rPr>
        <w:t>The Future of the Greatest Snow on Earth: Projections for 2015/16 and the 21</w:t>
      </w:r>
      <w:r w:rsidRPr="00326A4F">
        <w:rPr>
          <w:i/>
          <w:vertAlign w:val="superscript"/>
        </w:rPr>
        <w:t>st</w:t>
      </w:r>
      <w:r w:rsidRPr="00326A4F">
        <w:rPr>
          <w:i/>
        </w:rPr>
        <w:t xml:space="preserve"> Century</w:t>
      </w:r>
      <w:r>
        <w:t>. Utah Snow and Avalanche Workshop, Sandy, UT.</w:t>
      </w:r>
    </w:p>
    <w:p w14:paraId="356EC1DB" w14:textId="0B27B7F5" w:rsidR="00326A4F" w:rsidRDefault="00326A4F" w:rsidP="00326A4F">
      <w:pPr>
        <w:pStyle w:val="References"/>
      </w:pPr>
      <w:r>
        <w:t xml:space="preserve">Steenburgh, W. J., 2015: </w:t>
      </w:r>
      <w:r w:rsidRPr="007C7EA8">
        <w:rPr>
          <w:i/>
        </w:rPr>
        <w:t>Secrets of the Greatest Snow on Earth</w:t>
      </w:r>
      <w:r>
        <w:t>. Park City Friends of the Library Author Luncheon, Park City, UT.</w:t>
      </w:r>
    </w:p>
    <w:p w14:paraId="3DB72992" w14:textId="39710F48" w:rsidR="00A15CF8" w:rsidRDefault="00A15CF8" w:rsidP="0049018D">
      <w:pPr>
        <w:pStyle w:val="References"/>
      </w:pPr>
      <w:r>
        <w:t xml:space="preserve">Steenburgh, W. J., 2015: </w:t>
      </w:r>
      <w:r w:rsidRPr="00326A4F">
        <w:rPr>
          <w:i/>
        </w:rPr>
        <w:t>Secrets of the Greatest Snow on Earth</w:t>
      </w:r>
      <w:r>
        <w:t xml:space="preserve">.  </w:t>
      </w:r>
      <w:r w:rsidR="00326A4F">
        <w:t>University of Utah Fall Urologic Summit, Stein Erickson Lodge, Park City, UT.</w:t>
      </w:r>
    </w:p>
    <w:p w14:paraId="5F3F9DB7" w14:textId="0833B6B9" w:rsidR="003D4E2F" w:rsidRDefault="003D4E2F" w:rsidP="0049018D">
      <w:pPr>
        <w:pStyle w:val="References"/>
      </w:pPr>
      <w:r>
        <w:t xml:space="preserve">Steenburgh, W. J., 2015: Lake effect in complex terrain: Operational needs and research opportunities (with Paul Sisson, NWSFO Burlington).  Amer. Meteor. Soc. Webinar Series [available at </w:t>
      </w:r>
      <w:hyperlink r:id="rId96" w:history="1">
        <w:r w:rsidRPr="00871F87">
          <w:rPr>
            <w:rStyle w:val="Hyperlink"/>
          </w:rPr>
          <w:t>http://www.nssl.noaa.gov/mtn-webinars/steenburgh_sisson_webinar.mp4</w:t>
        </w:r>
      </w:hyperlink>
      <w:r>
        <w:t xml:space="preserve">]. </w:t>
      </w:r>
    </w:p>
    <w:p w14:paraId="5F96F96F" w14:textId="332A2DAE" w:rsidR="0049018D" w:rsidRDefault="0049018D" w:rsidP="0049018D">
      <w:pPr>
        <w:pStyle w:val="References"/>
      </w:pPr>
      <w:r>
        <w:t xml:space="preserve">Steenburgh, W. J., 2015: </w:t>
      </w:r>
      <w:r w:rsidRPr="007C7EA8">
        <w:rPr>
          <w:i/>
        </w:rPr>
        <w:t>Secrets of the Greatest Snow on Earth</w:t>
      </w:r>
      <w:r>
        <w:t xml:space="preserve">. Utah Valley University, Orem, UT. </w:t>
      </w:r>
    </w:p>
    <w:p w14:paraId="04D7D9D8" w14:textId="53FE41C3" w:rsidR="0049018D" w:rsidRDefault="0049018D" w:rsidP="0049018D">
      <w:pPr>
        <w:pStyle w:val="References"/>
      </w:pPr>
      <w:r>
        <w:t xml:space="preserve">Steenburgh, W. J., 2014: </w:t>
      </w:r>
      <w:r w:rsidRPr="007C7EA8">
        <w:rPr>
          <w:i/>
        </w:rPr>
        <w:t>Secrets of the Greatest Snow on Earth</w:t>
      </w:r>
      <w:r>
        <w:t xml:space="preserve">. Stegner Lecture, S. J. Quinney College of Law, University of Utah. </w:t>
      </w:r>
    </w:p>
    <w:p w14:paraId="657734FE" w14:textId="0821C858" w:rsidR="0049018D" w:rsidRDefault="0049018D" w:rsidP="0049018D">
      <w:pPr>
        <w:pStyle w:val="References"/>
      </w:pPr>
      <w:r>
        <w:t xml:space="preserve">Steenburgh, W. J., 2014: </w:t>
      </w:r>
      <w:r w:rsidRPr="007C7EA8">
        <w:rPr>
          <w:i/>
        </w:rPr>
        <w:t>Secrets of the Greatest Snow on Earth</w:t>
      </w:r>
      <w:r>
        <w:t>. Alta Lodge, Alta, UT.</w:t>
      </w:r>
    </w:p>
    <w:p w14:paraId="715AE639" w14:textId="5A6F172E" w:rsidR="007C7EA8" w:rsidRDefault="007C7EA8" w:rsidP="00317E32">
      <w:pPr>
        <w:pStyle w:val="References"/>
      </w:pPr>
      <w:r>
        <w:t xml:space="preserve">Steenburgh, W. J., 2014: </w:t>
      </w:r>
      <w:r w:rsidRPr="007C7EA8">
        <w:rPr>
          <w:i/>
        </w:rPr>
        <w:t>Secrets of the Greatest Snow on Earth</w:t>
      </w:r>
      <w:r>
        <w:t>. Utah Snow and Avalanche Workshop, Sandy, UT.</w:t>
      </w:r>
    </w:p>
    <w:p w14:paraId="18931EF7" w14:textId="46E968D7" w:rsidR="007C7EA8" w:rsidRDefault="007C7EA8" w:rsidP="00317E32">
      <w:pPr>
        <w:pStyle w:val="References"/>
      </w:pPr>
      <w:r>
        <w:t xml:space="preserve">Steenburgh, W. J., 2014: </w:t>
      </w:r>
      <w:r w:rsidRPr="007C7EA8">
        <w:rPr>
          <w:i/>
        </w:rPr>
        <w:t>Orographic Precipitation and Atmospheric Rivers over the Western United States</w:t>
      </w:r>
      <w:r>
        <w:t>.  University of Bern, Bern, Switzerland.</w:t>
      </w:r>
    </w:p>
    <w:p w14:paraId="72D930DA" w14:textId="76E05E6B" w:rsidR="007C7EA8" w:rsidRDefault="007C7EA8" w:rsidP="00317E32">
      <w:pPr>
        <w:pStyle w:val="References"/>
      </w:pPr>
      <w:r>
        <w:t xml:space="preserve">Steenburgh, W. J., 2014: </w:t>
      </w:r>
      <w:r w:rsidRPr="007C7EA8">
        <w:rPr>
          <w:i/>
        </w:rPr>
        <w:t>Secrets of the Greatest Snow on Earth</w:t>
      </w:r>
      <w:r>
        <w:t>. Ski Utah Media Day, Snowbird, UT.</w:t>
      </w:r>
    </w:p>
    <w:p w14:paraId="3E8C7686" w14:textId="2DABBF42" w:rsidR="00D52C85" w:rsidRDefault="00D52C85" w:rsidP="00317E32">
      <w:pPr>
        <w:pStyle w:val="References"/>
      </w:pPr>
      <w:r>
        <w:t xml:space="preserve">Steenburgh, W. J., 2014: </w:t>
      </w:r>
      <w:r w:rsidRPr="00D52C85">
        <w:rPr>
          <w:i/>
        </w:rPr>
        <w:t xml:space="preserve">Lake Effect Snow: Adventures from the Wasatch Mountains to the Tug </w:t>
      </w:r>
      <w:r w:rsidRPr="00D52C85">
        <w:rPr>
          <w:i/>
        </w:rPr>
        <w:lastRenderedPageBreak/>
        <w:t>Hill Plateau</w:t>
      </w:r>
      <w:r>
        <w:t>, Tug Hill Commission, West Monroe, NY.</w:t>
      </w:r>
    </w:p>
    <w:p w14:paraId="677DAC5A" w14:textId="3F0F0701" w:rsidR="007E5BC5" w:rsidRDefault="007E5BC5" w:rsidP="00317E32">
      <w:pPr>
        <w:pStyle w:val="References"/>
      </w:pPr>
      <w:r>
        <w:t xml:space="preserve">Steenburgh, W. J., 2013: </w:t>
      </w:r>
      <w:r w:rsidRPr="00D52C85">
        <w:rPr>
          <w:i/>
        </w:rPr>
        <w:t>Lies, Damned Lies, and Seasonal Foreca</w:t>
      </w:r>
      <w:r w:rsidR="00D52C85" w:rsidRPr="00D52C85">
        <w:rPr>
          <w:i/>
        </w:rPr>
        <w:t>s</w:t>
      </w:r>
      <w:r w:rsidRPr="00D52C85">
        <w:rPr>
          <w:i/>
        </w:rPr>
        <w:t>ts</w:t>
      </w:r>
      <w:r>
        <w:t xml:space="preserve">, </w:t>
      </w:r>
      <w:r w:rsidR="00D52C85">
        <w:t xml:space="preserve">NWS Forecast Office, Salt Lake City, UT.  </w:t>
      </w:r>
    </w:p>
    <w:p w14:paraId="70D912B2" w14:textId="08C422F4" w:rsidR="007E5BC5" w:rsidRDefault="007E5BC5" w:rsidP="00317E32">
      <w:pPr>
        <w:pStyle w:val="References"/>
      </w:pPr>
      <w:r>
        <w:t xml:space="preserve">Steenburgh, W. J., 2013: </w:t>
      </w:r>
      <w:r w:rsidRPr="007E5BC5">
        <w:rPr>
          <w:i/>
        </w:rPr>
        <w:t>Adventures in Mountain Weather and Climate</w:t>
      </w:r>
      <w:r>
        <w:t xml:space="preserve">, </w:t>
      </w:r>
      <w:proofErr w:type="spellStart"/>
      <w:r>
        <w:t>Nakama</w:t>
      </w:r>
      <w:proofErr w:type="spellEnd"/>
      <w:r>
        <w:t xml:space="preserve"> Presentation, Research Administration, University of Utah.</w:t>
      </w:r>
    </w:p>
    <w:p w14:paraId="42994724" w14:textId="70EE1569" w:rsidR="00996E39" w:rsidRDefault="00996E39" w:rsidP="00317E32">
      <w:pPr>
        <w:pStyle w:val="References"/>
      </w:pPr>
      <w:r>
        <w:t xml:space="preserve">Steenburgh, W. J., and T. Garrett, 2012: </w:t>
      </w:r>
      <w:r w:rsidRPr="00996E39">
        <w:rPr>
          <w:i/>
        </w:rPr>
        <w:t>Live Chat: The Science of Avalanches</w:t>
      </w:r>
      <w:r>
        <w:t xml:space="preserve">.  Science Live.  </w:t>
      </w:r>
      <w:r w:rsidRPr="00996E39">
        <w:t>http://news.sciencemag.org/sciencenow/2012/02/live-chat-the-science-of-avalanc.html</w:t>
      </w:r>
    </w:p>
    <w:p w14:paraId="638ED0D9" w14:textId="503764C3" w:rsidR="00DF7ACA" w:rsidRDefault="00DF7ACA" w:rsidP="00317E32">
      <w:pPr>
        <w:pStyle w:val="References"/>
      </w:pPr>
      <w:r>
        <w:t xml:space="preserve">Steenburgh, W. J., 2011: </w:t>
      </w:r>
      <w:r w:rsidRPr="00892B0C">
        <w:rPr>
          <w:i/>
        </w:rPr>
        <w:t>Dirty little secrets of the Greatest Snow on Earth</w:t>
      </w:r>
      <w:r>
        <w:t>, Utah Snow and Avalanche Workshop, Utah Avalanche Center, Salt Lake City, UT.</w:t>
      </w:r>
    </w:p>
    <w:p w14:paraId="57A4E554" w14:textId="611A6BD2" w:rsidR="00DF7ACA" w:rsidRDefault="00DF7ACA" w:rsidP="00317E32">
      <w:pPr>
        <w:pStyle w:val="References"/>
      </w:pPr>
      <w:r>
        <w:t xml:space="preserve">Steenburgh, W. J., 2011: </w:t>
      </w:r>
      <w:r w:rsidRPr="00DF7ACA">
        <w:rPr>
          <w:i/>
        </w:rPr>
        <w:t>Front–mountain interactions</w:t>
      </w:r>
      <w:r>
        <w:t>, COMET/MSC Winter Weather Course, Boulder, CO.</w:t>
      </w:r>
    </w:p>
    <w:p w14:paraId="537D42EF" w14:textId="77777777" w:rsidR="00E77B74" w:rsidRDefault="00E77B74" w:rsidP="00317E32">
      <w:pPr>
        <w:pStyle w:val="References"/>
      </w:pPr>
      <w:r>
        <w:t xml:space="preserve">Steenburgh, W. J., 2011: </w:t>
      </w:r>
      <w:r w:rsidRPr="00892B0C">
        <w:rPr>
          <w:i/>
        </w:rPr>
        <w:t>Dirty little secrets of the Greatest Snow on Earth</w:t>
      </w:r>
      <w:r>
        <w:t xml:space="preserve">, Osher Lifelong Learning Institute, University of Utah.  </w:t>
      </w:r>
    </w:p>
    <w:p w14:paraId="077DB6F3" w14:textId="77777777" w:rsidR="00E77B74" w:rsidRDefault="00E77B74" w:rsidP="00317E32">
      <w:pPr>
        <w:pStyle w:val="References"/>
      </w:pPr>
      <w:r>
        <w:t xml:space="preserve">Steenburgh, W. J., 2011: </w:t>
      </w:r>
      <w:r>
        <w:rPr>
          <w:i/>
        </w:rPr>
        <w:t>Graduate school survival g</w:t>
      </w:r>
      <w:r w:rsidRPr="00E77B74">
        <w:rPr>
          <w:i/>
        </w:rPr>
        <w:t>uide</w:t>
      </w:r>
      <w:r>
        <w:t>, 10</w:t>
      </w:r>
      <w:r w:rsidRPr="00E77B74">
        <w:rPr>
          <w:vertAlign w:val="superscript"/>
        </w:rPr>
        <w:t>th</w:t>
      </w:r>
      <w:r>
        <w:t xml:space="preserve"> Annual AMS Student Conference, Seattle, WA. </w:t>
      </w:r>
    </w:p>
    <w:p w14:paraId="7CE03FDF" w14:textId="77777777" w:rsidR="00892B0C" w:rsidRDefault="00E77B74" w:rsidP="00317E32">
      <w:pPr>
        <w:pStyle w:val="References"/>
      </w:pPr>
      <w:r>
        <w:t>Steenburgh, W. J., 2011</w:t>
      </w:r>
      <w:r w:rsidR="00892B0C">
        <w:t xml:space="preserve">: </w:t>
      </w:r>
      <w:r w:rsidR="00892B0C" w:rsidRPr="00892B0C">
        <w:rPr>
          <w:i/>
        </w:rPr>
        <w:t>Dirty little secrets of the Greatest Snow on Earth</w:t>
      </w:r>
      <w:r w:rsidR="00892B0C">
        <w:t xml:space="preserve">, ENVST 2100: Introduction to the Environment and Sustainability, University of Utah.  </w:t>
      </w:r>
    </w:p>
    <w:p w14:paraId="41FF45AC" w14:textId="77777777" w:rsidR="00892B0C" w:rsidRDefault="00892B0C" w:rsidP="00892B0C">
      <w:pPr>
        <w:pStyle w:val="References"/>
      </w:pPr>
      <w:r>
        <w:t xml:space="preserve">Steenburgh, W. J., 2010: </w:t>
      </w:r>
      <w:r w:rsidRPr="00892B0C">
        <w:rPr>
          <w:i/>
        </w:rPr>
        <w:t>Dirty little secrets of the Greatest Snow on Earth</w:t>
      </w:r>
      <w:r>
        <w:t xml:space="preserve">, </w:t>
      </w:r>
      <w:proofErr w:type="spellStart"/>
      <w:r>
        <w:t>Swaner</w:t>
      </w:r>
      <w:proofErr w:type="spellEnd"/>
      <w:r>
        <w:t xml:space="preserve"> Preserve and </w:t>
      </w:r>
      <w:proofErr w:type="spellStart"/>
      <w:r>
        <w:t>EcoCenter</w:t>
      </w:r>
      <w:proofErr w:type="spellEnd"/>
      <w:r>
        <w:t xml:space="preserve">, Park City, UT. </w:t>
      </w:r>
    </w:p>
    <w:p w14:paraId="7920B478" w14:textId="77777777" w:rsidR="00892B0C" w:rsidRDefault="00892B0C" w:rsidP="00892B0C">
      <w:pPr>
        <w:pStyle w:val="References"/>
      </w:pPr>
      <w:r>
        <w:t xml:space="preserve">Steenburgh, W. J., 2010: </w:t>
      </w:r>
      <w:r w:rsidRPr="00892B0C">
        <w:rPr>
          <w:i/>
        </w:rPr>
        <w:t>Dirty little secrets of the Greatest Snow on Earth</w:t>
      </w:r>
      <w:r>
        <w:t>, Global Change and Ecosystems Center Seminar Series, University of Utah.</w:t>
      </w:r>
    </w:p>
    <w:p w14:paraId="76B84964" w14:textId="77777777" w:rsidR="00892B0C" w:rsidRDefault="00892B0C" w:rsidP="00892B0C">
      <w:pPr>
        <w:pStyle w:val="References"/>
      </w:pPr>
      <w:r>
        <w:t xml:space="preserve">Steenburgh, W. J., 2010: </w:t>
      </w:r>
      <w:r w:rsidRPr="00892B0C">
        <w:rPr>
          <w:i/>
        </w:rPr>
        <w:t>Dirty little secrets of the Greatest Snow on Earth</w:t>
      </w:r>
      <w:r>
        <w:rPr>
          <w:i/>
        </w:rPr>
        <w:t xml:space="preserve"> and the future of the Great Salt Lake</w:t>
      </w:r>
      <w:r>
        <w:t>, Great Salt Lake Forum, Salt Lake City, UT.</w:t>
      </w:r>
    </w:p>
    <w:p w14:paraId="16E46D74" w14:textId="77777777" w:rsidR="00892B0C" w:rsidRDefault="00892B0C" w:rsidP="00892B0C">
      <w:pPr>
        <w:pStyle w:val="References"/>
      </w:pPr>
      <w:r>
        <w:t xml:space="preserve">Steenburgh, W. J., 2010: </w:t>
      </w:r>
      <w:r w:rsidRPr="00892B0C">
        <w:rPr>
          <w:i/>
        </w:rPr>
        <w:t>Dirty little secrets of the Greatest Snow on Earth</w:t>
      </w:r>
      <w:r>
        <w:t>, Brigham Young University, UT.</w:t>
      </w:r>
    </w:p>
    <w:p w14:paraId="5447B2D0" w14:textId="77777777" w:rsidR="00892B0C" w:rsidRDefault="00892B0C" w:rsidP="00C22BFF">
      <w:pPr>
        <w:pStyle w:val="References"/>
      </w:pPr>
      <w:r>
        <w:t xml:space="preserve">Steenburgh, W. J., 2010: </w:t>
      </w:r>
      <w:r w:rsidRPr="00892B0C">
        <w:rPr>
          <w:i/>
        </w:rPr>
        <w:t>Dirty little secrets of the Greatest Snow on Earth</w:t>
      </w:r>
      <w:r>
        <w:t>, University of Nebraska-Lincoln, NE.</w:t>
      </w:r>
    </w:p>
    <w:p w14:paraId="5DA3ADD4" w14:textId="77777777" w:rsidR="00C22BFF" w:rsidRDefault="00C22BFF" w:rsidP="00C22BFF">
      <w:pPr>
        <w:pStyle w:val="References"/>
      </w:pPr>
      <w:r>
        <w:t>Steenburgh, W. J.,</w:t>
      </w:r>
      <w:r w:rsidR="00892B0C">
        <w:t xml:space="preserve"> 2010:</w:t>
      </w:r>
      <w:r>
        <w:t xml:space="preserve"> </w:t>
      </w:r>
      <w:r w:rsidRPr="00C22BFF">
        <w:rPr>
          <w:i/>
        </w:rPr>
        <w:t>Global warming: Facts, fiction, and personal perspectives</w:t>
      </w:r>
      <w:r>
        <w:t>. MET E 1001: Energy Resources in a Sustainable W</w:t>
      </w:r>
      <w:r w:rsidR="00892B0C">
        <w:t>orld, University of Utah.</w:t>
      </w:r>
    </w:p>
    <w:p w14:paraId="6B5076CE" w14:textId="77777777" w:rsidR="00C22BFF" w:rsidRDefault="00C22BFF" w:rsidP="004F2FD4">
      <w:pPr>
        <w:pStyle w:val="References"/>
      </w:pPr>
      <w:r>
        <w:t xml:space="preserve">Steenburgh, W. J., and T. Painter, 2010: </w:t>
      </w:r>
      <w:r w:rsidRPr="00C22BFF">
        <w:rPr>
          <w:i/>
        </w:rPr>
        <w:t>Dirty little secrets of the Greatest Snow on Earth</w:t>
      </w:r>
      <w:r w:rsidR="00892B0C">
        <w:t>, Alta Ski Area, UT.</w:t>
      </w:r>
    </w:p>
    <w:p w14:paraId="08EAA00B" w14:textId="77777777" w:rsidR="00C22BFF" w:rsidRDefault="00C22BFF" w:rsidP="004F2FD4">
      <w:pPr>
        <w:pStyle w:val="References"/>
      </w:pPr>
      <w:r>
        <w:t xml:space="preserve">Steenburgh, W. J., and T. Painter, 2010: </w:t>
      </w:r>
      <w:r w:rsidRPr="00C22BFF">
        <w:rPr>
          <w:i/>
        </w:rPr>
        <w:t>Dirty little secrets of the Greatest Snow on Earth</w:t>
      </w:r>
      <w:r>
        <w:t>, Climate Teach I</w:t>
      </w:r>
      <w:r w:rsidR="00892B0C">
        <w:t>n, University of Utah.</w:t>
      </w:r>
    </w:p>
    <w:p w14:paraId="2C0A8C5B" w14:textId="77777777" w:rsidR="004F2FD4" w:rsidRDefault="004F2FD4" w:rsidP="004F2FD4">
      <w:pPr>
        <w:pStyle w:val="References"/>
      </w:pPr>
      <w:r>
        <w:t xml:space="preserve">Steenburgh, W. J., 2009: </w:t>
      </w:r>
      <w:r w:rsidRPr="00F80E60">
        <w:rPr>
          <w:i/>
        </w:rPr>
        <w:t>Utah outlook on climate change</w:t>
      </w:r>
      <w:r>
        <w:t>, Rio-Tinto Kennecott.</w:t>
      </w:r>
    </w:p>
    <w:p w14:paraId="2BB7480A" w14:textId="77777777" w:rsidR="004F2FD4" w:rsidRDefault="004F2FD4" w:rsidP="004F2FD4">
      <w:pPr>
        <w:pStyle w:val="References"/>
      </w:pPr>
      <w:r>
        <w:t xml:space="preserve">Steenburgh, W. J., 2009: </w:t>
      </w:r>
      <w:r w:rsidRPr="00F80E60">
        <w:rPr>
          <w:i/>
        </w:rPr>
        <w:t>Climate change, Utah, and human health. Utah Public Heath Grand Rounds Workshop</w:t>
      </w:r>
      <w:r>
        <w:t>, Salt Lake City, UT.</w:t>
      </w:r>
    </w:p>
    <w:p w14:paraId="31537E53" w14:textId="77777777" w:rsidR="004F2FD4" w:rsidRDefault="004F2FD4" w:rsidP="004F2FD4">
      <w:pPr>
        <w:pStyle w:val="References"/>
      </w:pPr>
      <w:r>
        <w:t xml:space="preserve">Steenburgh, W. J., 2009: </w:t>
      </w:r>
      <w:r w:rsidRPr="00F80E60">
        <w:rPr>
          <w:i/>
        </w:rPr>
        <w:t>Utah outlook on climate change</w:t>
      </w:r>
      <w:r>
        <w:t>, Utah Energy Forum, Salt Lake City, UT.</w:t>
      </w:r>
    </w:p>
    <w:p w14:paraId="6B22160F" w14:textId="77777777" w:rsidR="004F2FD4" w:rsidRDefault="004F2FD4" w:rsidP="004F2FD4">
      <w:pPr>
        <w:pStyle w:val="References"/>
      </w:pPr>
      <w:r>
        <w:t xml:space="preserve">Steenburgh, W. J., 2009: </w:t>
      </w:r>
      <w:r w:rsidRPr="00F80E60">
        <w:rPr>
          <w:i/>
        </w:rPr>
        <w:t>Front-mountain interactions over the Intermountain West</w:t>
      </w:r>
      <w:r>
        <w:t>. University of Wisconsin-Madison.</w:t>
      </w:r>
    </w:p>
    <w:p w14:paraId="15B52A79" w14:textId="77777777" w:rsidR="004F2FD4" w:rsidRDefault="004F2FD4" w:rsidP="004F2FD4">
      <w:pPr>
        <w:pStyle w:val="References"/>
      </w:pPr>
      <w:r>
        <w:t xml:space="preserve">Steenburgh, W. J., 2008: </w:t>
      </w:r>
      <w:r w:rsidRPr="00F80E60">
        <w:rPr>
          <w:i/>
        </w:rPr>
        <w:t>Climate change and human health</w:t>
      </w:r>
      <w:r>
        <w:t>, Health Education Association of Utah Spring Conference, West Valley City, UT.</w:t>
      </w:r>
    </w:p>
    <w:p w14:paraId="622B2285" w14:textId="77777777" w:rsidR="004F2FD4" w:rsidRDefault="004F2FD4" w:rsidP="004F2FD4">
      <w:pPr>
        <w:pStyle w:val="References"/>
      </w:pPr>
      <w:r>
        <w:t xml:space="preserve">Steenburgh, W. J., M. Meyers, and D. M. Schultz, 2008:  </w:t>
      </w:r>
      <w:r w:rsidRPr="00F80E60">
        <w:rPr>
          <w:i/>
        </w:rPr>
        <w:t>Bridging the gap between mountain weather research and operations, AMS/MSC/COMET Mountain Weather Workshop</w:t>
      </w:r>
      <w:r>
        <w:t>, Whistler, BC, Canada.</w:t>
      </w:r>
    </w:p>
    <w:p w14:paraId="2BD83BDB" w14:textId="77777777" w:rsidR="004F2FD4" w:rsidRDefault="004F2FD4" w:rsidP="004F2FD4">
      <w:pPr>
        <w:pStyle w:val="References"/>
      </w:pPr>
      <w:r>
        <w:t xml:space="preserve">Steenburgh, W. J., 2008: </w:t>
      </w:r>
      <w:r w:rsidRPr="00F80E60">
        <w:rPr>
          <w:i/>
        </w:rPr>
        <w:t>Global warming: The facts and the fiction</w:t>
      </w:r>
      <w:r>
        <w:t xml:space="preserve">, University of Utah Alumni </w:t>
      </w:r>
      <w:r>
        <w:lastRenderedPageBreak/>
        <w:t>Association, St. George, UT.</w:t>
      </w:r>
    </w:p>
    <w:p w14:paraId="217D1DD9" w14:textId="77777777" w:rsidR="004F2FD4" w:rsidRDefault="004F2FD4" w:rsidP="004F2FD4">
      <w:pPr>
        <w:pStyle w:val="References"/>
      </w:pPr>
      <w:r>
        <w:t xml:space="preserve">Steenburgh, W. J., 2008: </w:t>
      </w:r>
      <w:r w:rsidRPr="00513626">
        <w:rPr>
          <w:i/>
        </w:rPr>
        <w:t>Utah outlook on climate change</w:t>
      </w:r>
      <w:r>
        <w:t>, Utah Energy Association, Salt Lake City, UT.</w:t>
      </w:r>
    </w:p>
    <w:p w14:paraId="57EEC6C7" w14:textId="77777777" w:rsidR="004F2FD4" w:rsidRDefault="004F2FD4" w:rsidP="004F2FD4">
      <w:pPr>
        <w:pStyle w:val="References"/>
      </w:pPr>
      <w:r>
        <w:t xml:space="preserve">Steenburgh, W. J., 2008: </w:t>
      </w:r>
      <w:r w:rsidRPr="00513626">
        <w:rPr>
          <w:i/>
        </w:rPr>
        <w:t>Surviving graduate school and making your mark in the atmospheric and related sciences</w:t>
      </w:r>
      <w:r>
        <w:t>, University of Arizona.</w:t>
      </w:r>
    </w:p>
    <w:p w14:paraId="7E4C9BED" w14:textId="77777777" w:rsidR="004F2FD4" w:rsidRDefault="004F2FD4" w:rsidP="004F2FD4">
      <w:pPr>
        <w:pStyle w:val="References"/>
      </w:pPr>
      <w:r>
        <w:t xml:space="preserve">Steenburgh, W. J., 2007: </w:t>
      </w:r>
      <w:r w:rsidRPr="00547B0B">
        <w:rPr>
          <w:i/>
        </w:rPr>
        <w:t>Mission Impossible: The Utah Climate Science Report for Gov. Jon Huntsman, Jr.</w:t>
      </w:r>
      <w:r>
        <w:t>, University of Utah Department of Biology</w:t>
      </w:r>
    </w:p>
    <w:p w14:paraId="5C06D8EB" w14:textId="77777777" w:rsidR="004F2FD4" w:rsidRDefault="004F2FD4" w:rsidP="004F2FD4">
      <w:pPr>
        <w:pStyle w:val="References"/>
      </w:pPr>
      <w:r>
        <w:t xml:space="preserve">Steenburgh, W. J., 2007: </w:t>
      </w:r>
      <w:r w:rsidRPr="00547B0B">
        <w:rPr>
          <w:i/>
        </w:rPr>
        <w:t>Techniques and tools for precipitation prediction in complex terrain</w:t>
      </w:r>
      <w:r>
        <w:t>, MSC/COMET Winter Weather Course.</w:t>
      </w:r>
    </w:p>
    <w:p w14:paraId="0DBC9919" w14:textId="77777777" w:rsidR="004F2FD4" w:rsidRDefault="004F2FD4" w:rsidP="004F2FD4">
      <w:pPr>
        <w:pStyle w:val="References"/>
      </w:pPr>
      <w:r>
        <w:t xml:space="preserve">Steenburgh, W. J., 2007: </w:t>
      </w:r>
      <w:r w:rsidRPr="00547B0B">
        <w:rPr>
          <w:i/>
        </w:rPr>
        <w:t>BRAC Climate Science Report Overview</w:t>
      </w:r>
      <w:r>
        <w:t>, Utah Gov. Jon Huntsman, Jr.’s Blue Ribbon Advisory Council on Climate Change.</w:t>
      </w:r>
    </w:p>
    <w:p w14:paraId="174A12E0" w14:textId="77777777" w:rsidR="004F2FD4" w:rsidRDefault="004F2FD4" w:rsidP="004F2FD4">
      <w:pPr>
        <w:pStyle w:val="References"/>
      </w:pPr>
      <w:r>
        <w:t xml:space="preserve">Steenburgh, W. J., 2006: </w:t>
      </w:r>
      <w:r w:rsidRPr="00D24415">
        <w:rPr>
          <w:i/>
        </w:rPr>
        <w:t xml:space="preserve">Everything you wanted to know about the Great Salt Lake </w:t>
      </w:r>
      <w:r>
        <w:rPr>
          <w:i/>
        </w:rPr>
        <w:t>e</w:t>
      </w:r>
      <w:r w:rsidRPr="00D24415">
        <w:rPr>
          <w:i/>
        </w:rPr>
        <w:t>ffect but were afraid to ask</w:t>
      </w:r>
      <w:r>
        <w:t>, Utah State University.</w:t>
      </w:r>
    </w:p>
    <w:p w14:paraId="0FC2D719" w14:textId="77777777" w:rsidR="004F2FD4" w:rsidRDefault="004F2FD4" w:rsidP="004F2FD4">
      <w:pPr>
        <w:pStyle w:val="References"/>
      </w:pPr>
      <w:r>
        <w:t xml:space="preserve">Steenburgh, W. J., 2005: </w:t>
      </w:r>
      <w:r w:rsidRPr="00D24415">
        <w:rPr>
          <w:i/>
        </w:rPr>
        <w:t>Improved performance measures for NWS gridded forecasts</w:t>
      </w:r>
      <w:r>
        <w:t>, NWS-WR SOO/DOH Workshop.</w:t>
      </w:r>
    </w:p>
    <w:p w14:paraId="40C284A4" w14:textId="77777777" w:rsidR="004F2FD4" w:rsidRDefault="004F2FD4" w:rsidP="004F2FD4">
      <w:pPr>
        <w:pStyle w:val="References"/>
      </w:pPr>
      <w:r>
        <w:t xml:space="preserve">Steenburgh, W. J., 2004: </w:t>
      </w:r>
      <w:r w:rsidRPr="00D24415">
        <w:rPr>
          <w:i/>
        </w:rPr>
        <w:t xml:space="preserve">Using the </w:t>
      </w:r>
      <w:proofErr w:type="spellStart"/>
      <w:r w:rsidRPr="00D24415">
        <w:rPr>
          <w:i/>
        </w:rPr>
        <w:t>MesoWest</w:t>
      </w:r>
      <w:proofErr w:type="spellEnd"/>
      <w:r w:rsidRPr="00D24415">
        <w:rPr>
          <w:i/>
        </w:rPr>
        <w:t xml:space="preserve"> cooperative networks for environmental analysis and prediction</w:t>
      </w:r>
      <w:r>
        <w:t>, NOAA National Severe Storms Laboratory.</w:t>
      </w:r>
    </w:p>
    <w:p w14:paraId="01676804" w14:textId="77777777" w:rsidR="004F2FD4" w:rsidRDefault="004F2FD4" w:rsidP="004F2FD4">
      <w:pPr>
        <w:pStyle w:val="References"/>
      </w:pPr>
      <w:r>
        <w:t xml:space="preserve">Steenburgh, W. J., 2004: </w:t>
      </w:r>
      <w:r w:rsidRPr="00D24415">
        <w:rPr>
          <w:i/>
        </w:rPr>
        <w:t>Mountains of snow: Orographic storms of the western United States</w:t>
      </w:r>
      <w:r>
        <w:t>. American Avalanche Association Fall Weather Seminar, Snowbird, UT.</w:t>
      </w:r>
    </w:p>
    <w:p w14:paraId="770E0C29" w14:textId="77777777" w:rsidR="004F2FD4" w:rsidRDefault="004F2FD4" w:rsidP="004F2FD4">
      <w:pPr>
        <w:pStyle w:val="References"/>
      </w:pPr>
      <w:r>
        <w:t xml:space="preserve">Steenburgh, W. J., 2003: </w:t>
      </w:r>
      <w:r w:rsidRPr="00D24415">
        <w:rPr>
          <w:i/>
        </w:rPr>
        <w:t>Dynamics and microphysics of orographic storms</w:t>
      </w:r>
      <w:r>
        <w:t>, MSC/COMET Winter Weather Course.</w:t>
      </w:r>
    </w:p>
    <w:p w14:paraId="70F56F43" w14:textId="77777777" w:rsidR="004F2FD4" w:rsidRDefault="004F2FD4" w:rsidP="004F2FD4">
      <w:pPr>
        <w:pStyle w:val="References"/>
      </w:pPr>
      <w:r>
        <w:t xml:space="preserve">Steenburgh, W. J., 2002: </w:t>
      </w:r>
      <w:r w:rsidRPr="00547B0B">
        <w:rPr>
          <w:i/>
        </w:rPr>
        <w:t>Numerical w</w:t>
      </w:r>
      <w:r w:rsidRPr="00D24415">
        <w:rPr>
          <w:i/>
        </w:rPr>
        <w:t>eather prediction: The ultimate test of supercomputing</w:t>
      </w:r>
      <w:r>
        <w:t>.  University of Utah High School Computing Institute.</w:t>
      </w:r>
    </w:p>
    <w:p w14:paraId="12BA5827" w14:textId="77777777" w:rsidR="004F2FD4" w:rsidRDefault="004F2FD4" w:rsidP="004F2FD4">
      <w:pPr>
        <w:pStyle w:val="References"/>
      </w:pPr>
      <w:r>
        <w:t xml:space="preserve">Steenburgh, W. J., 2002: </w:t>
      </w:r>
      <w:r w:rsidRPr="00D24415">
        <w:rPr>
          <w:i/>
        </w:rPr>
        <w:t>Weather support for the 2002 Olympic and Paralympic Winter Games</w:t>
      </w:r>
      <w:r>
        <w:t>, Marine Sciences Research Center, State University of New York, Stony Brook.</w:t>
      </w:r>
    </w:p>
    <w:p w14:paraId="11D4788F" w14:textId="77777777" w:rsidR="004F2FD4" w:rsidRDefault="004F2FD4" w:rsidP="004F2FD4">
      <w:pPr>
        <w:pStyle w:val="References"/>
        <w:rPr>
          <w:b/>
          <w:bCs/>
        </w:rPr>
      </w:pPr>
      <w:r>
        <w:t xml:space="preserve">Steenburgh, W. J., 2002: </w:t>
      </w:r>
      <w:r w:rsidRPr="00D24415">
        <w:rPr>
          <w:i/>
        </w:rPr>
        <w:t xml:space="preserve">ADAS, </w:t>
      </w:r>
      <w:proofErr w:type="spellStart"/>
      <w:r w:rsidRPr="00D24415">
        <w:rPr>
          <w:i/>
        </w:rPr>
        <w:t>MesoWest</w:t>
      </w:r>
      <w:proofErr w:type="spellEnd"/>
      <w:r w:rsidRPr="00D24415">
        <w:rPr>
          <w:i/>
        </w:rPr>
        <w:t>, and IFPS challenges, tools, and strategies</w:t>
      </w:r>
      <w:r>
        <w:t>, NWS-WR SOO/DOH Workshop.</w:t>
      </w:r>
    </w:p>
    <w:p w14:paraId="1F21B5C1" w14:textId="77777777" w:rsidR="004F2FD4" w:rsidRDefault="004F2FD4" w:rsidP="004F2FD4">
      <w:pPr>
        <w:pStyle w:val="References"/>
      </w:pPr>
      <w:r>
        <w:t xml:space="preserve">Steenburgh, W. J., 2002: </w:t>
      </w:r>
      <w:r w:rsidRPr="00D24415">
        <w:rPr>
          <w:i/>
        </w:rPr>
        <w:t>Cool-season orographic precipitation processes and prediction</w:t>
      </w:r>
      <w:r>
        <w:t>, MSC/COMET Winter Weather Course.</w:t>
      </w:r>
    </w:p>
    <w:p w14:paraId="6B46829B" w14:textId="77777777" w:rsidR="004F2FD4" w:rsidRDefault="004F2FD4" w:rsidP="004F2FD4">
      <w:pPr>
        <w:pStyle w:val="References"/>
        <w:rPr>
          <w:b/>
          <w:bCs/>
        </w:rPr>
      </w:pPr>
      <w:r>
        <w:t xml:space="preserve">Steenburgh, W. J., 2001: </w:t>
      </w:r>
      <w:r w:rsidRPr="00D24415">
        <w:rPr>
          <w:i/>
        </w:rPr>
        <w:t>Weather research and forecasting advances for the 2002 Olympic Winter Games</w:t>
      </w:r>
      <w:r>
        <w:t xml:space="preserve">, University of Innsbruck, Austria. </w:t>
      </w:r>
    </w:p>
    <w:p w14:paraId="0B0D57D1" w14:textId="77777777" w:rsidR="004F2FD4" w:rsidRDefault="004F2FD4" w:rsidP="004F2FD4">
      <w:pPr>
        <w:pStyle w:val="References"/>
        <w:rPr>
          <w:b/>
          <w:bCs/>
        </w:rPr>
      </w:pPr>
      <w:r>
        <w:t xml:space="preserve">Steenburgh, W. J., 2000: </w:t>
      </w:r>
      <w:r w:rsidRPr="00D24415">
        <w:rPr>
          <w:i/>
        </w:rPr>
        <w:t>Educational applications of mesoscale modeling</w:t>
      </w:r>
      <w:r>
        <w:t>, UCAR/UNIDATA Summer Workshop.</w:t>
      </w:r>
    </w:p>
    <w:p w14:paraId="19EEA8CC" w14:textId="77777777" w:rsidR="004F2FD4" w:rsidRDefault="004F2FD4" w:rsidP="004F2FD4">
      <w:pPr>
        <w:pStyle w:val="References"/>
        <w:rPr>
          <w:b/>
          <w:bCs/>
        </w:rPr>
      </w:pPr>
      <w:r>
        <w:t xml:space="preserve">Steenburgh, W. J., 1999: </w:t>
      </w:r>
      <w:r w:rsidRPr="00D24415">
        <w:rPr>
          <w:i/>
        </w:rPr>
        <w:t>Orographic cyclogenesis</w:t>
      </w:r>
      <w:r>
        <w:t>, UCAR/COMET Mesoscale Analysis and Prediction Course.</w:t>
      </w:r>
    </w:p>
    <w:p w14:paraId="4D43DC80" w14:textId="0F229E27" w:rsidR="004F2FD4" w:rsidRDefault="004F2FD4" w:rsidP="00E92D39">
      <w:pPr>
        <w:pStyle w:val="References"/>
        <w:rPr>
          <w:b/>
          <w:bCs/>
        </w:rPr>
      </w:pPr>
      <w:r>
        <w:t xml:space="preserve">Steenburgh, W. J., 1997: </w:t>
      </w:r>
      <w:r w:rsidRPr="00D24415">
        <w:rPr>
          <w:i/>
        </w:rPr>
        <w:t>Mesoscale modeling over western North America: Model-aided studies and real-time applications</w:t>
      </w:r>
      <w:r>
        <w:t>, UCAR/COMET Mesoscale Analysis and Prediction Course.</w:t>
      </w:r>
    </w:p>
    <w:p w14:paraId="3F6EEC66" w14:textId="77777777" w:rsidR="004F2FD4" w:rsidRDefault="004F2FD4" w:rsidP="00E92D39">
      <w:pPr>
        <w:pStyle w:val="Heading"/>
        <w:pBdr>
          <w:bottom w:val="single" w:sz="4" w:space="1" w:color="auto"/>
        </w:pBdr>
      </w:pPr>
      <w:r>
        <w:t>Professional Service</w:t>
      </w:r>
    </w:p>
    <w:p w14:paraId="4F105C07" w14:textId="2142326A" w:rsidR="00422262" w:rsidRDefault="00422262" w:rsidP="004F2FD4">
      <w:pPr>
        <w:pStyle w:val="Body"/>
        <w:tabs>
          <w:tab w:val="clear" w:pos="2160"/>
          <w:tab w:val="left" w:pos="1620"/>
        </w:tabs>
      </w:pPr>
      <w:r>
        <w:t>201</w:t>
      </w:r>
      <w:r w:rsidR="004036A1">
        <w:t>7</w:t>
      </w:r>
      <w:r>
        <w:t xml:space="preserve"> – present</w:t>
      </w:r>
      <w:r>
        <w:tab/>
        <w:t xml:space="preserve">Associate Editor, </w:t>
      </w:r>
      <w:r w:rsidRPr="00422262">
        <w:rPr>
          <w:i/>
        </w:rPr>
        <w:t>Monthly Weather Review</w:t>
      </w:r>
    </w:p>
    <w:p w14:paraId="58129837" w14:textId="5C2DBBAB" w:rsidR="000A26F7" w:rsidRDefault="000A26F7" w:rsidP="004F2FD4">
      <w:pPr>
        <w:pStyle w:val="Body"/>
        <w:tabs>
          <w:tab w:val="clear" w:pos="2160"/>
          <w:tab w:val="left" w:pos="1620"/>
        </w:tabs>
      </w:pPr>
      <w:r>
        <w:t>2019 – 2022</w:t>
      </w:r>
      <w:r>
        <w:tab/>
        <w:t>Councilor, American Meteorological Society</w:t>
      </w:r>
    </w:p>
    <w:p w14:paraId="596D72E2" w14:textId="26B710F7" w:rsidR="001D38A7" w:rsidRDefault="001D38A7" w:rsidP="004F2FD4">
      <w:pPr>
        <w:pStyle w:val="Body"/>
        <w:tabs>
          <w:tab w:val="clear" w:pos="2160"/>
          <w:tab w:val="left" w:pos="1620"/>
        </w:tabs>
      </w:pPr>
      <w:r>
        <w:t>2014</w:t>
      </w:r>
      <w:r>
        <w:tab/>
      </w:r>
      <w:r>
        <w:tab/>
      </w:r>
      <w:r>
        <w:tab/>
        <w:t>Program Committee, National Weather Association Annual Meeting</w:t>
      </w:r>
    </w:p>
    <w:p w14:paraId="1D6FCCFD" w14:textId="4FCBA027" w:rsidR="00C225CE" w:rsidRDefault="00CB3983" w:rsidP="004F2FD4">
      <w:pPr>
        <w:pStyle w:val="Body"/>
        <w:tabs>
          <w:tab w:val="clear" w:pos="2160"/>
          <w:tab w:val="left" w:pos="1620"/>
        </w:tabs>
      </w:pPr>
      <w:r>
        <w:t>2009</w:t>
      </w:r>
      <w:r w:rsidR="00C225CE">
        <w:t xml:space="preserve"> </w:t>
      </w:r>
      <w:r w:rsidR="00996E39">
        <w:rPr>
          <w:rFonts w:cs="Times"/>
        </w:rPr>
        <w:t>– 2012</w:t>
      </w:r>
      <w:r w:rsidR="00C225CE">
        <w:rPr>
          <w:rFonts w:cs="Times"/>
        </w:rPr>
        <w:tab/>
        <w:t>Member, UCAR/Unidata Policy Committee</w:t>
      </w:r>
    </w:p>
    <w:p w14:paraId="5C57C3CE" w14:textId="13B47B55" w:rsidR="004F2FD4" w:rsidRDefault="004F2FD4" w:rsidP="004F2FD4">
      <w:pPr>
        <w:pStyle w:val="Body"/>
        <w:tabs>
          <w:tab w:val="clear" w:pos="2160"/>
          <w:tab w:val="left" w:pos="1620"/>
        </w:tabs>
      </w:pPr>
      <w:r>
        <w:t xml:space="preserve">1994 </w:t>
      </w:r>
      <w:r>
        <w:rPr>
          <w:rFonts w:cs="Times"/>
        </w:rPr>
        <w:t>– present</w:t>
      </w:r>
      <w:r>
        <w:rPr>
          <w:rFonts w:cs="Times"/>
        </w:rPr>
        <w:tab/>
        <w:t>Member, American Meteorol</w:t>
      </w:r>
      <w:r w:rsidR="005B2CD5">
        <w:rPr>
          <w:rFonts w:cs="Times"/>
        </w:rPr>
        <w:t>o</w:t>
      </w:r>
      <w:r>
        <w:rPr>
          <w:rFonts w:cs="Times"/>
        </w:rPr>
        <w:t>gical Society</w:t>
      </w:r>
    </w:p>
    <w:p w14:paraId="2DFF9D9D" w14:textId="77777777" w:rsidR="004F2FD4" w:rsidRDefault="004F2FD4" w:rsidP="004F2FD4">
      <w:pPr>
        <w:pStyle w:val="Body"/>
        <w:tabs>
          <w:tab w:val="clear" w:pos="2160"/>
          <w:tab w:val="left" w:pos="1620"/>
        </w:tabs>
      </w:pPr>
      <w:r>
        <w:t xml:space="preserve">2003 </w:t>
      </w:r>
      <w:r>
        <w:rPr>
          <w:rFonts w:cs="Times"/>
        </w:rPr>
        <w:t>–</w:t>
      </w:r>
      <w:r>
        <w:t xml:space="preserve"> 2006</w:t>
      </w:r>
      <w:r>
        <w:tab/>
      </w:r>
      <w:r w:rsidRPr="00D24415">
        <w:t>Ch</w:t>
      </w:r>
      <w:r>
        <w:t>ai</w:t>
      </w:r>
      <w:r w:rsidRPr="00D24415">
        <w:t xml:space="preserve">r, UCAR/Unidata User </w:t>
      </w:r>
      <w:r>
        <w:t>C</w:t>
      </w:r>
      <w:r w:rsidRPr="00D24415">
        <w:t>ommittee</w:t>
      </w:r>
    </w:p>
    <w:p w14:paraId="424E5977" w14:textId="77777777" w:rsidR="004F2FD4" w:rsidRDefault="004F2FD4" w:rsidP="004F2FD4">
      <w:pPr>
        <w:pStyle w:val="Body"/>
        <w:tabs>
          <w:tab w:val="clear" w:pos="2160"/>
          <w:tab w:val="left" w:pos="1620"/>
        </w:tabs>
      </w:pPr>
      <w:r>
        <w:lastRenderedPageBreak/>
        <w:t xml:space="preserve">2003 </w:t>
      </w:r>
      <w:r>
        <w:rPr>
          <w:rFonts w:cs="Times"/>
        </w:rPr>
        <w:t>–</w:t>
      </w:r>
      <w:r>
        <w:t xml:space="preserve"> 2006</w:t>
      </w:r>
      <w:r>
        <w:tab/>
        <w:t>User Committee Representative</w:t>
      </w:r>
      <w:r w:rsidRPr="00D24415">
        <w:t xml:space="preserve">, UCAR/Unidata </w:t>
      </w:r>
      <w:r>
        <w:t>Policy</w:t>
      </w:r>
      <w:r w:rsidRPr="00D24415">
        <w:t xml:space="preserve"> </w:t>
      </w:r>
      <w:r>
        <w:t>C</w:t>
      </w:r>
      <w:r w:rsidRPr="00D24415">
        <w:t>ommittee</w:t>
      </w:r>
    </w:p>
    <w:p w14:paraId="52CB045E" w14:textId="77777777" w:rsidR="004F2FD4" w:rsidRDefault="004F2FD4" w:rsidP="004F2FD4">
      <w:pPr>
        <w:pStyle w:val="Body"/>
        <w:tabs>
          <w:tab w:val="clear" w:pos="2160"/>
          <w:tab w:val="left" w:pos="1620"/>
        </w:tabs>
      </w:pPr>
      <w:r>
        <w:t xml:space="preserve">1998 </w:t>
      </w:r>
      <w:r>
        <w:rPr>
          <w:rFonts w:cs="Times"/>
        </w:rPr>
        <w:t>–</w:t>
      </w:r>
      <w:r>
        <w:t xml:space="preserve"> 2006</w:t>
      </w:r>
      <w:r>
        <w:tab/>
        <w:t>UCAR/Unidata User Committee</w:t>
      </w:r>
    </w:p>
    <w:p w14:paraId="517377B1" w14:textId="77777777" w:rsidR="004F2FD4" w:rsidRDefault="004F2FD4" w:rsidP="004F2FD4">
      <w:pPr>
        <w:pStyle w:val="Body"/>
        <w:tabs>
          <w:tab w:val="clear" w:pos="2160"/>
          <w:tab w:val="left" w:pos="1620"/>
        </w:tabs>
      </w:pPr>
      <w:r>
        <w:t xml:space="preserve">2001 </w:t>
      </w:r>
      <w:r>
        <w:rPr>
          <w:rFonts w:cs="Times"/>
        </w:rPr>
        <w:t>–</w:t>
      </w:r>
      <w:r>
        <w:t xml:space="preserve"> 2006</w:t>
      </w:r>
      <w:r>
        <w:tab/>
        <w:t xml:space="preserve">Associate Editor, </w:t>
      </w:r>
      <w:r w:rsidRPr="00786604">
        <w:rPr>
          <w:i/>
        </w:rPr>
        <w:t>Weather and Forecasting</w:t>
      </w:r>
    </w:p>
    <w:p w14:paraId="55C3B091" w14:textId="77777777" w:rsidR="004F2FD4" w:rsidRDefault="004F2FD4" w:rsidP="004F2FD4">
      <w:pPr>
        <w:pStyle w:val="Body"/>
        <w:tabs>
          <w:tab w:val="clear" w:pos="2160"/>
          <w:tab w:val="left" w:pos="1620"/>
        </w:tabs>
      </w:pPr>
      <w:r>
        <w:t>2005</w:t>
      </w:r>
      <w:r>
        <w:tab/>
      </w:r>
      <w:r>
        <w:tab/>
      </w:r>
      <w:r>
        <w:tab/>
        <w:t>Utah Sci. Center Avalanche, Weather, Mountains and Risk Discussion Panel</w:t>
      </w:r>
    </w:p>
    <w:p w14:paraId="4F59A0C3" w14:textId="77777777" w:rsidR="004F2FD4" w:rsidRDefault="004F2FD4" w:rsidP="004F2FD4">
      <w:pPr>
        <w:pStyle w:val="Body"/>
        <w:tabs>
          <w:tab w:val="clear" w:pos="2160"/>
          <w:tab w:val="left" w:pos="1620"/>
        </w:tabs>
      </w:pPr>
      <w:r>
        <w:t>2004</w:t>
      </w:r>
      <w:r>
        <w:tab/>
      </w:r>
      <w:r>
        <w:tab/>
      </w:r>
      <w:r>
        <w:tab/>
        <w:t>Chair, Workshop on Weather Prediction in the Intermountain West</w:t>
      </w:r>
    </w:p>
    <w:p w14:paraId="3C793CDF" w14:textId="77777777" w:rsidR="004F2FD4" w:rsidRDefault="004F2FD4" w:rsidP="004F2FD4">
      <w:pPr>
        <w:pStyle w:val="Body"/>
        <w:tabs>
          <w:tab w:val="clear" w:pos="2160"/>
          <w:tab w:val="left" w:pos="1620"/>
        </w:tabs>
      </w:pPr>
      <w:r>
        <w:t xml:space="preserve">2000 </w:t>
      </w:r>
      <w:r>
        <w:rPr>
          <w:rFonts w:cs="Times"/>
        </w:rPr>
        <w:t>– 2003</w:t>
      </w:r>
      <w:r>
        <w:rPr>
          <w:rFonts w:cs="Times"/>
        </w:rPr>
        <w:tab/>
        <w:t>AMS Mountain Meteorology Committee</w:t>
      </w:r>
    </w:p>
    <w:p w14:paraId="1220FD4C" w14:textId="77777777" w:rsidR="004F2FD4" w:rsidRDefault="004F2FD4" w:rsidP="004F2FD4">
      <w:pPr>
        <w:pStyle w:val="Body"/>
        <w:tabs>
          <w:tab w:val="clear" w:pos="2160"/>
          <w:tab w:val="left" w:pos="1620"/>
        </w:tabs>
      </w:pPr>
      <w:r>
        <w:t>1996 – 2002</w:t>
      </w:r>
      <w:r>
        <w:tab/>
        <w:t>Head, Mesoscale Modeling Team for the 2002 Olympic Winter Games</w:t>
      </w:r>
    </w:p>
    <w:p w14:paraId="16A20EA0" w14:textId="77777777" w:rsidR="004F2FD4" w:rsidRDefault="004F2FD4" w:rsidP="004F2FD4">
      <w:pPr>
        <w:pStyle w:val="Body"/>
        <w:tabs>
          <w:tab w:val="clear" w:pos="2160"/>
          <w:tab w:val="left" w:pos="1620"/>
        </w:tabs>
      </w:pPr>
      <w:r>
        <w:t>2002</w:t>
      </w:r>
      <w:r>
        <w:tab/>
      </w:r>
      <w:r>
        <w:tab/>
      </w:r>
      <w:r>
        <w:tab/>
      </w:r>
      <w:r w:rsidRPr="00D24415">
        <w:t xml:space="preserve">Co-chair (with Louisa Nance), </w:t>
      </w:r>
      <w:r>
        <w:t>AMS Mountain Meteorology Conference</w:t>
      </w:r>
    </w:p>
    <w:p w14:paraId="6217C493" w14:textId="77777777" w:rsidR="004F2FD4" w:rsidRDefault="004F2FD4" w:rsidP="004F2FD4">
      <w:pPr>
        <w:pStyle w:val="Body"/>
        <w:tabs>
          <w:tab w:val="clear" w:pos="2160"/>
          <w:tab w:val="left" w:pos="1620"/>
        </w:tabs>
      </w:pPr>
      <w:r>
        <w:t>1999 – 2001</w:t>
      </w:r>
      <w:r>
        <w:tab/>
        <w:t>PM10 SIP Modeling Workgroup, State of Utah Dept. of Environmental Quality</w:t>
      </w:r>
    </w:p>
    <w:p w14:paraId="44DD1AF0" w14:textId="77777777" w:rsidR="004F2FD4" w:rsidRDefault="004F2FD4" w:rsidP="004F2FD4">
      <w:pPr>
        <w:pStyle w:val="Body"/>
        <w:tabs>
          <w:tab w:val="clear" w:pos="2160"/>
          <w:tab w:val="left" w:pos="1620"/>
        </w:tabs>
      </w:pPr>
      <w:r>
        <w:t>2000</w:t>
      </w:r>
      <w:r>
        <w:tab/>
      </w:r>
      <w:r>
        <w:tab/>
      </w:r>
      <w:r>
        <w:tab/>
        <w:t>Chair, Workshop on Weather Prediction in the Intermountain West</w:t>
      </w:r>
    </w:p>
    <w:p w14:paraId="715F335D" w14:textId="77777777" w:rsidR="004F2FD4" w:rsidRDefault="004F2FD4" w:rsidP="004F2FD4">
      <w:pPr>
        <w:pStyle w:val="Body"/>
        <w:tabs>
          <w:tab w:val="clear" w:pos="2160"/>
          <w:tab w:val="left" w:pos="1620"/>
        </w:tabs>
      </w:pPr>
      <w:r>
        <w:t>1999</w:t>
      </w:r>
      <w:r>
        <w:tab/>
      </w:r>
      <w:r>
        <w:tab/>
      </w:r>
      <w:r>
        <w:tab/>
        <w:t>Chair, Workshop on Weather Prediction in the Intermountain West</w:t>
      </w:r>
    </w:p>
    <w:p w14:paraId="6C42703E" w14:textId="77777777" w:rsidR="004F2FD4" w:rsidRDefault="004F2FD4" w:rsidP="004F2FD4">
      <w:pPr>
        <w:pStyle w:val="Body"/>
        <w:tabs>
          <w:tab w:val="clear" w:pos="2160"/>
          <w:tab w:val="left" w:pos="1620"/>
        </w:tabs>
      </w:pPr>
      <w:r>
        <w:t>1998</w:t>
      </w:r>
      <w:r>
        <w:tab/>
      </w:r>
      <w:r>
        <w:tab/>
      </w:r>
      <w:r>
        <w:tab/>
        <w:t>Chair, Workshop on Weather Prediction in the Intermountain West</w:t>
      </w:r>
    </w:p>
    <w:p w14:paraId="4BD8E54C" w14:textId="77777777" w:rsidR="004F2FD4" w:rsidRDefault="004F2FD4" w:rsidP="004F2FD4">
      <w:pPr>
        <w:pStyle w:val="Body"/>
        <w:tabs>
          <w:tab w:val="clear" w:pos="2160"/>
          <w:tab w:val="left" w:pos="1620"/>
        </w:tabs>
      </w:pPr>
      <w:r>
        <w:t>1997</w:t>
      </w:r>
      <w:r>
        <w:tab/>
      </w:r>
      <w:r>
        <w:tab/>
      </w:r>
      <w:r>
        <w:tab/>
        <w:t>Chair, Workshop on Weather Prediction in the Intermountain West</w:t>
      </w:r>
    </w:p>
    <w:p w14:paraId="5AE1684E" w14:textId="77777777" w:rsidR="004F2FD4" w:rsidRDefault="004F2FD4" w:rsidP="004F2FD4">
      <w:pPr>
        <w:pStyle w:val="Body"/>
        <w:tabs>
          <w:tab w:val="clear" w:pos="2160"/>
          <w:tab w:val="left" w:pos="1620"/>
        </w:tabs>
      </w:pPr>
      <w:r>
        <w:t>1994 – 1996</w:t>
      </w:r>
      <w:r>
        <w:tab/>
      </w:r>
      <w:r w:rsidRPr="00D24415">
        <w:t>Manage</w:t>
      </w:r>
      <w:r>
        <w:t>r, Workstation MM5 Users’ Group</w:t>
      </w:r>
    </w:p>
    <w:p w14:paraId="61764545" w14:textId="77777777" w:rsidR="001D38A7" w:rsidRDefault="004F2FD4" w:rsidP="001D38A7">
      <w:pPr>
        <w:pStyle w:val="Body"/>
        <w:tabs>
          <w:tab w:val="clear" w:pos="2160"/>
          <w:tab w:val="left" w:pos="1620"/>
        </w:tabs>
      </w:pPr>
      <w:r>
        <w:t>1994 – 1996</w:t>
      </w:r>
      <w:r>
        <w:tab/>
        <w:t>A</w:t>
      </w:r>
      <w:r w:rsidRPr="00D24415">
        <w:t xml:space="preserve">dvisory </w:t>
      </w:r>
      <w:r>
        <w:t>C</w:t>
      </w:r>
      <w:r w:rsidRPr="00D24415">
        <w:t>ommittee f</w:t>
      </w:r>
      <w:r>
        <w:t>or the PSU/NCAR Mesoscale Model</w:t>
      </w:r>
    </w:p>
    <w:p w14:paraId="5C6F39F1" w14:textId="2FE59FA4" w:rsidR="001D426D" w:rsidRDefault="004F2FD4" w:rsidP="001D426D">
      <w:pPr>
        <w:pStyle w:val="Body"/>
        <w:tabs>
          <w:tab w:val="clear" w:pos="2160"/>
          <w:tab w:val="left" w:pos="1620"/>
        </w:tabs>
      </w:pPr>
      <w:r>
        <w:t>1994 – 1996</w:t>
      </w:r>
      <w:r>
        <w:tab/>
      </w:r>
      <w:r w:rsidRPr="00D24415">
        <w:t>Puget Sound Regional Modeling Committe</w:t>
      </w:r>
      <w:r w:rsidR="001D426D">
        <w:t>e</w:t>
      </w:r>
    </w:p>
    <w:p w14:paraId="34E03068" w14:textId="4FD3A878" w:rsidR="00ED50B7" w:rsidRDefault="001D426D" w:rsidP="002D763B">
      <w:pPr>
        <w:pStyle w:val="Heading"/>
        <w:pBdr>
          <w:bottom w:val="single" w:sz="4" w:space="1" w:color="auto"/>
        </w:pBdr>
      </w:pPr>
      <w:r w:rsidRPr="001D426D">
        <w:t>University Service</w:t>
      </w:r>
    </w:p>
    <w:p w14:paraId="753B5362" w14:textId="7F33CF47" w:rsidR="00BE0560" w:rsidRDefault="00BE0560" w:rsidP="001D426D">
      <w:pPr>
        <w:pStyle w:val="Body"/>
        <w:tabs>
          <w:tab w:val="left" w:pos="1620"/>
        </w:tabs>
      </w:pPr>
      <w:r>
        <w:t>2024 – 2025</w:t>
      </w:r>
      <w:r>
        <w:tab/>
        <w:t xml:space="preserve">Chair, Department of Atmospheric Sciences Undergraduate </w:t>
      </w:r>
      <w:r w:rsidR="00DD3CE1">
        <w:t>Affairs</w:t>
      </w:r>
    </w:p>
    <w:p w14:paraId="43AC4D90" w14:textId="682800BD" w:rsidR="00BE0560" w:rsidRDefault="00BE0560" w:rsidP="001D426D">
      <w:pPr>
        <w:pStyle w:val="Body"/>
        <w:tabs>
          <w:tab w:val="left" w:pos="1620"/>
        </w:tabs>
      </w:pPr>
      <w:r>
        <w:tab/>
      </w:r>
      <w:r>
        <w:tab/>
      </w:r>
      <w:r>
        <w:tab/>
        <w:t>Committee</w:t>
      </w:r>
    </w:p>
    <w:p w14:paraId="3C916055" w14:textId="7DFA66BD" w:rsidR="00ED50B7" w:rsidRDefault="00ED50B7" w:rsidP="001D426D">
      <w:pPr>
        <w:pStyle w:val="Body"/>
        <w:tabs>
          <w:tab w:val="left" w:pos="1620"/>
        </w:tabs>
      </w:pPr>
      <w:r>
        <w:t xml:space="preserve">2023 – </w:t>
      </w:r>
      <w:r w:rsidR="002D763B">
        <w:t>2025</w:t>
      </w:r>
      <w:r>
        <w:t xml:space="preserve"> </w:t>
      </w:r>
      <w:r>
        <w:tab/>
        <w:t xml:space="preserve">Department of Atmospheric Sciences Undergraduate </w:t>
      </w:r>
      <w:r w:rsidR="00DD3CE1">
        <w:t>Affairs</w:t>
      </w:r>
      <w:r>
        <w:t xml:space="preserve"> Committee</w:t>
      </w:r>
    </w:p>
    <w:p w14:paraId="45999A2F" w14:textId="35E146E4" w:rsidR="002D763B" w:rsidRDefault="002D763B" w:rsidP="001D426D">
      <w:pPr>
        <w:pStyle w:val="Body"/>
        <w:tabs>
          <w:tab w:val="left" w:pos="1620"/>
        </w:tabs>
      </w:pPr>
      <w:r>
        <w:t>2023 – 2024</w:t>
      </w:r>
      <w:r>
        <w:tab/>
        <w:t>College of Science EDI Committee</w:t>
      </w:r>
    </w:p>
    <w:p w14:paraId="7F080920" w14:textId="0C7A2993" w:rsidR="001D426D" w:rsidRDefault="001D426D" w:rsidP="001D426D">
      <w:pPr>
        <w:pStyle w:val="Body"/>
        <w:tabs>
          <w:tab w:val="left" w:pos="1620"/>
        </w:tabs>
      </w:pPr>
      <w:r>
        <w:t xml:space="preserve">2019 – </w:t>
      </w:r>
      <w:r w:rsidR="002D763B">
        <w:t>2023</w:t>
      </w:r>
      <w:r>
        <w:tab/>
        <w:t>University of Utah Fulbright Interview Team</w:t>
      </w:r>
    </w:p>
    <w:p w14:paraId="5CA57212" w14:textId="2E3D226E" w:rsidR="0081716B" w:rsidRDefault="0081716B" w:rsidP="0081716B">
      <w:pPr>
        <w:pStyle w:val="Body"/>
        <w:tabs>
          <w:tab w:val="left" w:pos="1620"/>
        </w:tabs>
      </w:pPr>
      <w:r>
        <w:t xml:space="preserve">2020 – </w:t>
      </w:r>
      <w:r w:rsidR="00304A1E">
        <w:t>2023</w:t>
      </w:r>
      <w:r>
        <w:tab/>
        <w:t xml:space="preserve">College of Mines and Earth Sciences Committee for the Advancement of </w:t>
      </w:r>
    </w:p>
    <w:p w14:paraId="6DDD44CE" w14:textId="489EE087" w:rsidR="0081716B" w:rsidRDefault="0081716B" w:rsidP="0081716B">
      <w:pPr>
        <w:pStyle w:val="Body"/>
        <w:tabs>
          <w:tab w:val="left" w:pos="1620"/>
        </w:tabs>
      </w:pPr>
      <w:r>
        <w:tab/>
      </w:r>
      <w:r>
        <w:tab/>
      </w:r>
      <w:r>
        <w:tab/>
        <w:t>Inclusion and Diversity</w:t>
      </w:r>
    </w:p>
    <w:p w14:paraId="16233D23" w14:textId="77777777" w:rsidR="0081716B" w:rsidRDefault="009F735E" w:rsidP="009F735E">
      <w:pPr>
        <w:pStyle w:val="Body"/>
        <w:tabs>
          <w:tab w:val="left" w:pos="1620"/>
        </w:tabs>
      </w:pPr>
      <w:r>
        <w:t>2020 – 2021</w:t>
      </w:r>
      <w:r>
        <w:tab/>
      </w:r>
      <w:r w:rsidR="0081716B">
        <w:t xml:space="preserve">Co-Chair, </w:t>
      </w:r>
      <w:r>
        <w:t xml:space="preserve">College of Mines and Earth Sciences Committee for the </w:t>
      </w:r>
    </w:p>
    <w:p w14:paraId="01EE39D9" w14:textId="715E458B" w:rsidR="001D426D" w:rsidRDefault="0081716B" w:rsidP="001D426D">
      <w:pPr>
        <w:pStyle w:val="Body"/>
        <w:tabs>
          <w:tab w:val="left" w:pos="1620"/>
        </w:tabs>
      </w:pPr>
      <w:r>
        <w:tab/>
      </w:r>
      <w:r>
        <w:tab/>
      </w:r>
      <w:r>
        <w:tab/>
      </w:r>
      <w:r w:rsidR="009F735E">
        <w:t>Advancement of Inclusion and Diversity</w:t>
      </w:r>
      <w:r w:rsidR="009F735E">
        <w:br/>
      </w:r>
      <w:r w:rsidR="001D426D">
        <w:t>2015 – 2016</w:t>
      </w:r>
      <w:r w:rsidR="001D426D">
        <w:tab/>
        <w:t>Co-Chair, CMES Dean Search Committee</w:t>
      </w:r>
    </w:p>
    <w:p w14:paraId="2B2DF5C7" w14:textId="39FBA675" w:rsidR="001D426D" w:rsidRDefault="001D426D" w:rsidP="001D426D">
      <w:pPr>
        <w:pStyle w:val="Body"/>
        <w:tabs>
          <w:tab w:val="left" w:pos="1620"/>
        </w:tabs>
      </w:pPr>
      <w:r>
        <w:t xml:space="preserve">2014 – </w:t>
      </w:r>
      <w:r w:rsidR="009F735E">
        <w:t>2020</w:t>
      </w:r>
      <w:r>
        <w:tab/>
        <w:t>College of Mines and Earth Sciences Faculty Relations Committee</w:t>
      </w:r>
    </w:p>
    <w:p w14:paraId="1D3A92C3" w14:textId="2330DAAA" w:rsidR="001D426D" w:rsidRDefault="001D426D" w:rsidP="001D426D">
      <w:pPr>
        <w:pStyle w:val="Body"/>
        <w:tabs>
          <w:tab w:val="left" w:pos="1620"/>
        </w:tabs>
      </w:pPr>
      <w:r>
        <w:t xml:space="preserve">2014 – </w:t>
      </w:r>
      <w:r w:rsidR="009F735E">
        <w:t>2020</w:t>
      </w:r>
      <w:r>
        <w:tab/>
        <w:t>Department of Atmospheric Sciences Undergraduate Curriculum Committee</w:t>
      </w:r>
    </w:p>
    <w:p w14:paraId="6B1D078C" w14:textId="77777777" w:rsidR="001D426D" w:rsidRDefault="001D426D" w:rsidP="001D426D">
      <w:pPr>
        <w:pStyle w:val="Body"/>
        <w:tabs>
          <w:tab w:val="left" w:pos="1620"/>
        </w:tabs>
      </w:pPr>
      <w:r>
        <w:t>2013 – 2016</w:t>
      </w:r>
      <w:r>
        <w:tab/>
        <w:t>Executive Committee, Global Change and Sustainability Center</w:t>
      </w:r>
    </w:p>
    <w:p w14:paraId="53B7755A" w14:textId="77777777" w:rsidR="001D426D" w:rsidRDefault="001D426D" w:rsidP="001D426D">
      <w:pPr>
        <w:pStyle w:val="Body"/>
        <w:tabs>
          <w:tab w:val="left" w:pos="1620"/>
        </w:tabs>
      </w:pPr>
      <w:r>
        <w:t>2005 – 2011</w:t>
      </w:r>
      <w:r>
        <w:tab/>
        <w:t>Chair, Department of Meteorology</w:t>
      </w:r>
    </w:p>
    <w:p w14:paraId="401DE253" w14:textId="77777777" w:rsidR="001D426D" w:rsidRDefault="001D426D" w:rsidP="001D426D">
      <w:pPr>
        <w:pStyle w:val="Body"/>
        <w:tabs>
          <w:tab w:val="left" w:pos="1620"/>
        </w:tabs>
      </w:pPr>
      <w:r>
        <w:t>2005 – 2011</w:t>
      </w:r>
      <w:r>
        <w:tab/>
        <w:t>College of Mines and Earth Sciences College Council</w:t>
      </w:r>
    </w:p>
    <w:p w14:paraId="558061D1" w14:textId="77777777" w:rsidR="001D426D" w:rsidRDefault="001D426D" w:rsidP="001D426D">
      <w:pPr>
        <w:pStyle w:val="Body"/>
        <w:tabs>
          <w:tab w:val="left" w:pos="1620"/>
        </w:tabs>
      </w:pPr>
      <w:r>
        <w:t>2005 – 2011</w:t>
      </w:r>
      <w:r>
        <w:tab/>
        <w:t>College of Mines and Earth Sciences Executive and Space Committee</w:t>
      </w:r>
    </w:p>
    <w:p w14:paraId="39357CB2" w14:textId="77777777" w:rsidR="001D426D" w:rsidRDefault="001D426D" w:rsidP="001D426D">
      <w:pPr>
        <w:pStyle w:val="Body"/>
        <w:tabs>
          <w:tab w:val="left" w:pos="1620"/>
        </w:tabs>
      </w:pPr>
      <w:r>
        <w:t>2004 – 2006</w:t>
      </w:r>
      <w:r>
        <w:tab/>
        <w:t>College of Mines and Earth Sciences Distinguished Lecture Series Committee</w:t>
      </w:r>
    </w:p>
    <w:p w14:paraId="53FD9679" w14:textId="77777777" w:rsidR="001D426D" w:rsidRDefault="001D426D" w:rsidP="001D426D">
      <w:pPr>
        <w:pStyle w:val="Body"/>
        <w:tabs>
          <w:tab w:val="left" w:pos="1620"/>
        </w:tabs>
      </w:pPr>
      <w:r>
        <w:t>1996 – 2005</w:t>
      </w:r>
      <w:r>
        <w:tab/>
        <w:t>Department of Meteorology Undergraduate Advisor</w:t>
      </w:r>
    </w:p>
    <w:p w14:paraId="428289AE" w14:textId="77777777" w:rsidR="001D426D" w:rsidRDefault="001D426D" w:rsidP="001D426D">
      <w:pPr>
        <w:pStyle w:val="Body"/>
        <w:tabs>
          <w:tab w:val="left" w:pos="1620"/>
        </w:tabs>
      </w:pPr>
      <w:r>
        <w:t>2003 – 2004</w:t>
      </w:r>
      <w:r>
        <w:tab/>
        <w:t>Chair, College of Mines and Earth Sciences Faculty Relations Committee</w:t>
      </w:r>
    </w:p>
    <w:p w14:paraId="24E8BD5E" w14:textId="77777777" w:rsidR="001D426D" w:rsidRDefault="001D426D" w:rsidP="001D426D">
      <w:pPr>
        <w:pStyle w:val="Body"/>
        <w:tabs>
          <w:tab w:val="left" w:pos="1620"/>
        </w:tabs>
      </w:pPr>
      <w:r>
        <w:t>2001 – 2004</w:t>
      </w:r>
      <w:r>
        <w:tab/>
        <w:t>Center for High Performance Computing Faculty Advisory Board</w:t>
      </w:r>
    </w:p>
    <w:p w14:paraId="0FB57ADF" w14:textId="77777777" w:rsidR="001D426D" w:rsidRDefault="001D426D" w:rsidP="001D426D">
      <w:pPr>
        <w:pStyle w:val="Body"/>
        <w:tabs>
          <w:tab w:val="left" w:pos="1620"/>
        </w:tabs>
      </w:pPr>
      <w:r>
        <w:t>1998 – 2004</w:t>
      </w:r>
      <w:r>
        <w:tab/>
        <w:t>Department of Meteorology Curriculum Committee</w:t>
      </w:r>
    </w:p>
    <w:p w14:paraId="40376792" w14:textId="77777777" w:rsidR="001D426D" w:rsidRDefault="001D426D" w:rsidP="001D426D">
      <w:pPr>
        <w:pStyle w:val="Body"/>
        <w:tabs>
          <w:tab w:val="left" w:pos="1620"/>
        </w:tabs>
      </w:pPr>
      <w:r>
        <w:t>2001 – 2002</w:t>
      </w:r>
      <w:r>
        <w:tab/>
        <w:t>Chair, College of Mines and Earth Sciences Teaching Committee</w:t>
      </w:r>
    </w:p>
    <w:p w14:paraId="288D2C79" w14:textId="77777777" w:rsidR="001D426D" w:rsidRDefault="001D426D" w:rsidP="001D426D">
      <w:pPr>
        <w:pStyle w:val="Body"/>
        <w:tabs>
          <w:tab w:val="left" w:pos="1620"/>
        </w:tabs>
      </w:pPr>
      <w:r>
        <w:t>1996 – 2002</w:t>
      </w:r>
      <w:r>
        <w:tab/>
        <w:t>College of Mines and Earth Sciences Teaching Committee</w:t>
      </w:r>
    </w:p>
    <w:p w14:paraId="4AEFEF07" w14:textId="77777777" w:rsidR="001D426D" w:rsidRDefault="001D426D" w:rsidP="001D426D">
      <w:pPr>
        <w:pStyle w:val="Body"/>
        <w:tabs>
          <w:tab w:val="left" w:pos="1620"/>
        </w:tabs>
      </w:pPr>
      <w:r>
        <w:t>1999 – 2001</w:t>
      </w:r>
      <w:r>
        <w:tab/>
        <w:t>Chair, College of Mines and Earth Sciences Computer Committee</w:t>
      </w:r>
    </w:p>
    <w:p w14:paraId="71B1CDE9" w14:textId="77777777" w:rsidR="001D426D" w:rsidRDefault="001D426D" w:rsidP="001D426D">
      <w:pPr>
        <w:pStyle w:val="Body"/>
        <w:tabs>
          <w:tab w:val="left" w:pos="1620"/>
        </w:tabs>
      </w:pPr>
      <w:r>
        <w:t>1997 – 2001</w:t>
      </w:r>
      <w:r>
        <w:tab/>
        <w:t>College of Mines and Earth Sciences Computer Committee</w:t>
      </w:r>
    </w:p>
    <w:p w14:paraId="4D3552D6" w14:textId="77777777" w:rsidR="001D426D" w:rsidRDefault="001D426D" w:rsidP="001D426D">
      <w:pPr>
        <w:pStyle w:val="Body"/>
        <w:tabs>
          <w:tab w:val="left" w:pos="1620"/>
        </w:tabs>
      </w:pPr>
      <w:r>
        <w:t>2000</w:t>
      </w:r>
      <w:r>
        <w:tab/>
      </w:r>
      <w:r>
        <w:tab/>
      </w:r>
      <w:r>
        <w:tab/>
        <w:t>College of Science Day Lecturer</w:t>
      </w:r>
    </w:p>
    <w:p w14:paraId="11B7CADD" w14:textId="77777777" w:rsidR="001D426D" w:rsidRDefault="001D426D" w:rsidP="001D426D">
      <w:pPr>
        <w:pStyle w:val="Body"/>
        <w:tabs>
          <w:tab w:val="left" w:pos="1620"/>
        </w:tabs>
      </w:pPr>
      <w:r>
        <w:t>1999</w:t>
      </w:r>
      <w:r>
        <w:tab/>
      </w:r>
      <w:r>
        <w:tab/>
      </w:r>
      <w:r>
        <w:tab/>
        <w:t>College of Science Day Lecturer</w:t>
      </w:r>
    </w:p>
    <w:p w14:paraId="52EE4212" w14:textId="77777777" w:rsidR="001D426D" w:rsidRDefault="001D426D" w:rsidP="001D426D">
      <w:pPr>
        <w:pStyle w:val="Body"/>
        <w:tabs>
          <w:tab w:val="left" w:pos="1620"/>
        </w:tabs>
      </w:pPr>
      <w:r>
        <w:lastRenderedPageBreak/>
        <w:t>1996 – 1998</w:t>
      </w:r>
      <w:r>
        <w:tab/>
        <w:t>Leader, Department of Meteorology Semester Conversion</w:t>
      </w:r>
    </w:p>
    <w:p w14:paraId="196998D0" w14:textId="77777777" w:rsidR="001D426D" w:rsidRDefault="001D426D" w:rsidP="001D426D">
      <w:pPr>
        <w:pStyle w:val="Body"/>
        <w:tabs>
          <w:tab w:val="left" w:pos="1620"/>
        </w:tabs>
      </w:pPr>
      <w:r>
        <w:t>1997 – 1998</w:t>
      </w:r>
      <w:r>
        <w:tab/>
        <w:t>Academic Computing and Library Information Systems Advisory Committee</w:t>
      </w:r>
    </w:p>
    <w:p w14:paraId="0318291A" w14:textId="77777777" w:rsidR="001D426D" w:rsidRDefault="001D426D" w:rsidP="001D426D">
      <w:pPr>
        <w:pStyle w:val="Body"/>
        <w:tabs>
          <w:tab w:val="left" w:pos="1620"/>
        </w:tabs>
      </w:pPr>
      <w:r>
        <w:t>1998</w:t>
      </w:r>
      <w:r>
        <w:tab/>
      </w:r>
      <w:r>
        <w:tab/>
      </w:r>
      <w:r>
        <w:tab/>
        <w:t>Center for High Performance Computing Visualization Task Force</w:t>
      </w:r>
    </w:p>
    <w:p w14:paraId="50ED6D23" w14:textId="77777777" w:rsidR="001D426D" w:rsidRDefault="001D426D" w:rsidP="001D426D">
      <w:pPr>
        <w:pStyle w:val="Body"/>
        <w:tabs>
          <w:tab w:val="left" w:pos="1620"/>
        </w:tabs>
      </w:pPr>
      <w:r>
        <w:t>1998</w:t>
      </w:r>
      <w:r>
        <w:tab/>
      </w:r>
      <w:r>
        <w:tab/>
      </w:r>
      <w:r>
        <w:tab/>
        <w:t>College of Science Day Lecturer</w:t>
      </w:r>
    </w:p>
    <w:p w14:paraId="3F80B561" w14:textId="77777777" w:rsidR="001D426D" w:rsidRDefault="001D426D" w:rsidP="001D426D">
      <w:pPr>
        <w:pStyle w:val="Body"/>
        <w:tabs>
          <w:tab w:val="left" w:pos="1620"/>
        </w:tabs>
      </w:pPr>
      <w:r>
        <w:t>1997</w:t>
      </w:r>
      <w:r>
        <w:tab/>
      </w:r>
      <w:r>
        <w:tab/>
      </w:r>
      <w:r>
        <w:tab/>
        <w:t>College of Science Day Lecturer</w:t>
      </w:r>
    </w:p>
    <w:p w14:paraId="47BB16AA" w14:textId="77777777" w:rsidR="001D426D" w:rsidRDefault="001D426D" w:rsidP="001D426D">
      <w:pPr>
        <w:pStyle w:val="Body"/>
        <w:tabs>
          <w:tab w:val="left" w:pos="1620"/>
        </w:tabs>
      </w:pPr>
      <w:r>
        <w:t>1996</w:t>
      </w:r>
      <w:r>
        <w:tab/>
      </w:r>
      <w:r>
        <w:tab/>
      </w:r>
      <w:r>
        <w:tab/>
        <w:t>College of Science Day Lecturer</w:t>
      </w:r>
    </w:p>
    <w:p w14:paraId="05169A27" w14:textId="703237DE" w:rsidR="001D426D" w:rsidRDefault="001D426D" w:rsidP="001D426D">
      <w:pPr>
        <w:pStyle w:val="Body"/>
        <w:tabs>
          <w:tab w:val="left" w:pos="1620"/>
        </w:tabs>
      </w:pPr>
      <w:r>
        <w:t>1996</w:t>
      </w:r>
      <w:r>
        <w:tab/>
      </w:r>
      <w:r>
        <w:tab/>
      </w:r>
      <w:r>
        <w:tab/>
        <w:t>Featured Instructor, Commercials promoting use of technology in the classroom</w:t>
      </w:r>
    </w:p>
    <w:p w14:paraId="05E57D35" w14:textId="77777777" w:rsidR="00295CA1" w:rsidRDefault="00295CA1" w:rsidP="00295CA1">
      <w:pPr>
        <w:pStyle w:val="Heading"/>
        <w:pBdr>
          <w:bottom w:val="single" w:sz="4" w:space="1" w:color="auto"/>
        </w:pBdr>
      </w:pPr>
      <w:r>
        <w:t>Consulting</w:t>
      </w:r>
    </w:p>
    <w:p w14:paraId="5000FBAC" w14:textId="77777777" w:rsidR="00295CA1" w:rsidRDefault="00295CA1" w:rsidP="00295CA1">
      <w:pPr>
        <w:pStyle w:val="Body"/>
        <w:outlineLvl w:val="0"/>
      </w:pPr>
      <w:r>
        <w:t>Orange County Water District, 2021</w:t>
      </w:r>
    </w:p>
    <w:p w14:paraId="50C3CFC6" w14:textId="77777777" w:rsidR="00295CA1" w:rsidRDefault="00295CA1" w:rsidP="00295CA1">
      <w:pPr>
        <w:pStyle w:val="Body"/>
        <w:outlineLvl w:val="0"/>
      </w:pPr>
      <w:r>
        <w:t>Ramboll Environ, 2016–17</w:t>
      </w:r>
    </w:p>
    <w:sectPr w:rsidR="00295CA1" w:rsidSect="00D85061">
      <w:headerReference w:type="default" r:id="rId97"/>
      <w:footerReference w:type="even" r:id="rId98"/>
      <w:footerReference w:type="default" r:id="rId9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D8812" w14:textId="77777777" w:rsidR="009057C9" w:rsidRDefault="009057C9" w:rsidP="004D0653">
      <w:r>
        <w:separator/>
      </w:r>
    </w:p>
  </w:endnote>
  <w:endnote w:type="continuationSeparator" w:id="0">
    <w:p w14:paraId="2B42232E" w14:textId="77777777" w:rsidR="009057C9" w:rsidRDefault="009057C9" w:rsidP="004D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4745611"/>
      <w:docPartObj>
        <w:docPartGallery w:val="Page Numbers (Bottom of Page)"/>
        <w:docPartUnique/>
      </w:docPartObj>
    </w:sdtPr>
    <w:sdtContent>
      <w:p w14:paraId="3EFC1E72" w14:textId="5F9B03FF" w:rsidR="004D0653" w:rsidRDefault="004D0653" w:rsidP="005A12E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D75C8" w14:textId="77777777" w:rsidR="004D0653" w:rsidRDefault="004D0653" w:rsidP="004D06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8716207"/>
      <w:docPartObj>
        <w:docPartGallery w:val="Page Numbers (Bottom of Page)"/>
        <w:docPartUnique/>
      </w:docPartObj>
    </w:sdtPr>
    <w:sdtContent>
      <w:p w14:paraId="734C98CA" w14:textId="48925B96" w:rsidR="004D0653" w:rsidRDefault="004D0653" w:rsidP="005A12E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F4BA02C" w14:textId="77777777" w:rsidR="004D0653" w:rsidRDefault="004D0653" w:rsidP="004D0653">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155A" w14:textId="77777777" w:rsidR="009057C9" w:rsidRDefault="009057C9" w:rsidP="004D0653">
      <w:r>
        <w:separator/>
      </w:r>
    </w:p>
  </w:footnote>
  <w:footnote w:type="continuationSeparator" w:id="0">
    <w:p w14:paraId="6D163CFA" w14:textId="77777777" w:rsidR="009057C9" w:rsidRDefault="009057C9" w:rsidP="004D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26DD" w14:textId="3EA2A191" w:rsidR="00E92D39" w:rsidRDefault="00E92D39" w:rsidP="00E92D39">
    <w:pPr>
      <w:pStyle w:val="Header"/>
      <w:jc w:val="center"/>
    </w:pPr>
    <w:r w:rsidRPr="00E92D39">
      <w:t>W. James Steenburgh | Curriculum Vitae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F1"/>
    <w:rsid w:val="00003951"/>
    <w:rsid w:val="00003DE3"/>
    <w:rsid w:val="00011463"/>
    <w:rsid w:val="000176DE"/>
    <w:rsid w:val="000201A9"/>
    <w:rsid w:val="00023CA8"/>
    <w:rsid w:val="00032DF3"/>
    <w:rsid w:val="00044536"/>
    <w:rsid w:val="00051FFF"/>
    <w:rsid w:val="00053A10"/>
    <w:rsid w:val="00075707"/>
    <w:rsid w:val="00080479"/>
    <w:rsid w:val="00083833"/>
    <w:rsid w:val="00092BAC"/>
    <w:rsid w:val="00096450"/>
    <w:rsid w:val="000A26F7"/>
    <w:rsid w:val="000C2B3B"/>
    <w:rsid w:val="000C6208"/>
    <w:rsid w:val="000D40AE"/>
    <w:rsid w:val="000D518E"/>
    <w:rsid w:val="000E0457"/>
    <w:rsid w:val="000E0C80"/>
    <w:rsid w:val="000F1349"/>
    <w:rsid w:val="00125D57"/>
    <w:rsid w:val="00132B33"/>
    <w:rsid w:val="00163674"/>
    <w:rsid w:val="00167C92"/>
    <w:rsid w:val="00172C68"/>
    <w:rsid w:val="00176296"/>
    <w:rsid w:val="00191697"/>
    <w:rsid w:val="001A2DE6"/>
    <w:rsid w:val="001A2F17"/>
    <w:rsid w:val="001A634B"/>
    <w:rsid w:val="001D1ECC"/>
    <w:rsid w:val="001D38A7"/>
    <w:rsid w:val="001D426D"/>
    <w:rsid w:val="001E3FB6"/>
    <w:rsid w:val="001F1DA7"/>
    <w:rsid w:val="0020283E"/>
    <w:rsid w:val="00213A17"/>
    <w:rsid w:val="00224AB9"/>
    <w:rsid w:val="00263C8F"/>
    <w:rsid w:val="00265C9E"/>
    <w:rsid w:val="002675B4"/>
    <w:rsid w:val="00277002"/>
    <w:rsid w:val="00277785"/>
    <w:rsid w:val="002811D8"/>
    <w:rsid w:val="00290C09"/>
    <w:rsid w:val="00294A00"/>
    <w:rsid w:val="00295CA1"/>
    <w:rsid w:val="00296EE7"/>
    <w:rsid w:val="002A2B88"/>
    <w:rsid w:val="002B3EEF"/>
    <w:rsid w:val="002C0C11"/>
    <w:rsid w:val="002D5BA6"/>
    <w:rsid w:val="002D763B"/>
    <w:rsid w:val="002E1033"/>
    <w:rsid w:val="00304A1E"/>
    <w:rsid w:val="00311204"/>
    <w:rsid w:val="00311398"/>
    <w:rsid w:val="00314F99"/>
    <w:rsid w:val="00316C43"/>
    <w:rsid w:val="00317E32"/>
    <w:rsid w:val="00326A4F"/>
    <w:rsid w:val="00344EA9"/>
    <w:rsid w:val="00345766"/>
    <w:rsid w:val="0035382C"/>
    <w:rsid w:val="0038003E"/>
    <w:rsid w:val="00382EA0"/>
    <w:rsid w:val="00383082"/>
    <w:rsid w:val="00384B0B"/>
    <w:rsid w:val="00386CEF"/>
    <w:rsid w:val="003938A6"/>
    <w:rsid w:val="00395B62"/>
    <w:rsid w:val="0039678E"/>
    <w:rsid w:val="00396DFC"/>
    <w:rsid w:val="003A758F"/>
    <w:rsid w:val="003B3E2B"/>
    <w:rsid w:val="003C05A5"/>
    <w:rsid w:val="003D4E2F"/>
    <w:rsid w:val="003D6055"/>
    <w:rsid w:val="003E37B3"/>
    <w:rsid w:val="003E7CC6"/>
    <w:rsid w:val="003F24EF"/>
    <w:rsid w:val="003F5FE7"/>
    <w:rsid w:val="004036A1"/>
    <w:rsid w:val="004054B6"/>
    <w:rsid w:val="00422262"/>
    <w:rsid w:val="00422B4F"/>
    <w:rsid w:val="00422E7D"/>
    <w:rsid w:val="0045527B"/>
    <w:rsid w:val="004639BA"/>
    <w:rsid w:val="00466EFE"/>
    <w:rsid w:val="00475D3F"/>
    <w:rsid w:val="00480C6E"/>
    <w:rsid w:val="00481294"/>
    <w:rsid w:val="0049018D"/>
    <w:rsid w:val="004A10B4"/>
    <w:rsid w:val="004B12AF"/>
    <w:rsid w:val="004B1FAF"/>
    <w:rsid w:val="004B79E0"/>
    <w:rsid w:val="004C013F"/>
    <w:rsid w:val="004C3DEB"/>
    <w:rsid w:val="004C6010"/>
    <w:rsid w:val="004D0176"/>
    <w:rsid w:val="004D01A0"/>
    <w:rsid w:val="004D0653"/>
    <w:rsid w:val="004D073F"/>
    <w:rsid w:val="004D5EE2"/>
    <w:rsid w:val="004E1F47"/>
    <w:rsid w:val="004E2B0E"/>
    <w:rsid w:val="004E43E0"/>
    <w:rsid w:val="004E6D0A"/>
    <w:rsid w:val="004F0932"/>
    <w:rsid w:val="004F23ED"/>
    <w:rsid w:val="004F2FD4"/>
    <w:rsid w:val="004F3A5D"/>
    <w:rsid w:val="00547F9F"/>
    <w:rsid w:val="005561A5"/>
    <w:rsid w:val="005648C2"/>
    <w:rsid w:val="005767F1"/>
    <w:rsid w:val="00576A01"/>
    <w:rsid w:val="00582B44"/>
    <w:rsid w:val="00586CB3"/>
    <w:rsid w:val="005907EA"/>
    <w:rsid w:val="00592A57"/>
    <w:rsid w:val="005B0DAA"/>
    <w:rsid w:val="005B2CD5"/>
    <w:rsid w:val="005B3184"/>
    <w:rsid w:val="005B36DD"/>
    <w:rsid w:val="005C7493"/>
    <w:rsid w:val="005E18C4"/>
    <w:rsid w:val="005F3E69"/>
    <w:rsid w:val="00601AF8"/>
    <w:rsid w:val="00602E64"/>
    <w:rsid w:val="006031A3"/>
    <w:rsid w:val="0060568F"/>
    <w:rsid w:val="00610CE6"/>
    <w:rsid w:val="006124EE"/>
    <w:rsid w:val="00614304"/>
    <w:rsid w:val="00617E9D"/>
    <w:rsid w:val="006263BC"/>
    <w:rsid w:val="00675727"/>
    <w:rsid w:val="00676D48"/>
    <w:rsid w:val="006A3E84"/>
    <w:rsid w:val="006A7021"/>
    <w:rsid w:val="006B0DD7"/>
    <w:rsid w:val="006B70C1"/>
    <w:rsid w:val="006C0DCB"/>
    <w:rsid w:val="006D5667"/>
    <w:rsid w:val="006E45DF"/>
    <w:rsid w:val="006F603C"/>
    <w:rsid w:val="006F75E3"/>
    <w:rsid w:val="00700CDF"/>
    <w:rsid w:val="00721DCC"/>
    <w:rsid w:val="00724D3A"/>
    <w:rsid w:val="00742341"/>
    <w:rsid w:val="00755FB3"/>
    <w:rsid w:val="00757347"/>
    <w:rsid w:val="007657DB"/>
    <w:rsid w:val="00787100"/>
    <w:rsid w:val="00787542"/>
    <w:rsid w:val="007937B4"/>
    <w:rsid w:val="007A7984"/>
    <w:rsid w:val="007C7D74"/>
    <w:rsid w:val="007C7EA8"/>
    <w:rsid w:val="007D55C5"/>
    <w:rsid w:val="007D7476"/>
    <w:rsid w:val="007E5BC5"/>
    <w:rsid w:val="007F1ADF"/>
    <w:rsid w:val="007F4ED2"/>
    <w:rsid w:val="007F7B50"/>
    <w:rsid w:val="00802F9B"/>
    <w:rsid w:val="00810332"/>
    <w:rsid w:val="00812042"/>
    <w:rsid w:val="00814C32"/>
    <w:rsid w:val="0081716B"/>
    <w:rsid w:val="00823917"/>
    <w:rsid w:val="0085349E"/>
    <w:rsid w:val="00853972"/>
    <w:rsid w:val="00855E67"/>
    <w:rsid w:val="00860C15"/>
    <w:rsid w:val="008626D4"/>
    <w:rsid w:val="00866575"/>
    <w:rsid w:val="008713DF"/>
    <w:rsid w:val="00882C8A"/>
    <w:rsid w:val="00892B0C"/>
    <w:rsid w:val="00895224"/>
    <w:rsid w:val="008A18B4"/>
    <w:rsid w:val="008A6EE8"/>
    <w:rsid w:val="008B077B"/>
    <w:rsid w:val="008C160A"/>
    <w:rsid w:val="008C292F"/>
    <w:rsid w:val="008E0212"/>
    <w:rsid w:val="008E3323"/>
    <w:rsid w:val="008F3CC3"/>
    <w:rsid w:val="00900E0D"/>
    <w:rsid w:val="009057C9"/>
    <w:rsid w:val="0091545E"/>
    <w:rsid w:val="0092666C"/>
    <w:rsid w:val="0096120A"/>
    <w:rsid w:val="009834B2"/>
    <w:rsid w:val="00994E4D"/>
    <w:rsid w:val="00996E39"/>
    <w:rsid w:val="00997153"/>
    <w:rsid w:val="009A01D9"/>
    <w:rsid w:val="009B5998"/>
    <w:rsid w:val="009B5E19"/>
    <w:rsid w:val="009C19A0"/>
    <w:rsid w:val="009D396E"/>
    <w:rsid w:val="009D6834"/>
    <w:rsid w:val="009E6D50"/>
    <w:rsid w:val="009F1582"/>
    <w:rsid w:val="009F735E"/>
    <w:rsid w:val="00A03FCD"/>
    <w:rsid w:val="00A1407F"/>
    <w:rsid w:val="00A15CF8"/>
    <w:rsid w:val="00A31BBA"/>
    <w:rsid w:val="00A66EE4"/>
    <w:rsid w:val="00A76552"/>
    <w:rsid w:val="00AA24D0"/>
    <w:rsid w:val="00AA7715"/>
    <w:rsid w:val="00AB3075"/>
    <w:rsid w:val="00AC1893"/>
    <w:rsid w:val="00AC1B4B"/>
    <w:rsid w:val="00AC5A3E"/>
    <w:rsid w:val="00AD42D3"/>
    <w:rsid w:val="00AD42D8"/>
    <w:rsid w:val="00AD69AB"/>
    <w:rsid w:val="00AE098B"/>
    <w:rsid w:val="00AF0772"/>
    <w:rsid w:val="00AF1312"/>
    <w:rsid w:val="00AF462B"/>
    <w:rsid w:val="00AF4CE4"/>
    <w:rsid w:val="00AF69C6"/>
    <w:rsid w:val="00AF6EA7"/>
    <w:rsid w:val="00B055EE"/>
    <w:rsid w:val="00B3526D"/>
    <w:rsid w:val="00B35403"/>
    <w:rsid w:val="00B400F6"/>
    <w:rsid w:val="00B44C95"/>
    <w:rsid w:val="00B51CFB"/>
    <w:rsid w:val="00B521C8"/>
    <w:rsid w:val="00B617E1"/>
    <w:rsid w:val="00B6635F"/>
    <w:rsid w:val="00B710EF"/>
    <w:rsid w:val="00B937C4"/>
    <w:rsid w:val="00BE0560"/>
    <w:rsid w:val="00BE6A91"/>
    <w:rsid w:val="00BF0408"/>
    <w:rsid w:val="00C053BE"/>
    <w:rsid w:val="00C15A05"/>
    <w:rsid w:val="00C225CE"/>
    <w:rsid w:val="00C22BFF"/>
    <w:rsid w:val="00C2628E"/>
    <w:rsid w:val="00C4681B"/>
    <w:rsid w:val="00C468FD"/>
    <w:rsid w:val="00C53085"/>
    <w:rsid w:val="00C60BC4"/>
    <w:rsid w:val="00C80014"/>
    <w:rsid w:val="00C8526B"/>
    <w:rsid w:val="00C91D2A"/>
    <w:rsid w:val="00C92A1F"/>
    <w:rsid w:val="00C94F22"/>
    <w:rsid w:val="00C96D85"/>
    <w:rsid w:val="00CB3983"/>
    <w:rsid w:val="00CC3F2E"/>
    <w:rsid w:val="00CD36C5"/>
    <w:rsid w:val="00CE5AC4"/>
    <w:rsid w:val="00CF6930"/>
    <w:rsid w:val="00D0412A"/>
    <w:rsid w:val="00D0526B"/>
    <w:rsid w:val="00D12DFC"/>
    <w:rsid w:val="00D2039A"/>
    <w:rsid w:val="00D26290"/>
    <w:rsid w:val="00D321C4"/>
    <w:rsid w:val="00D3566D"/>
    <w:rsid w:val="00D362A1"/>
    <w:rsid w:val="00D52C85"/>
    <w:rsid w:val="00D52D4B"/>
    <w:rsid w:val="00D70BA7"/>
    <w:rsid w:val="00D73183"/>
    <w:rsid w:val="00D73537"/>
    <w:rsid w:val="00D77028"/>
    <w:rsid w:val="00D802F2"/>
    <w:rsid w:val="00D85061"/>
    <w:rsid w:val="00D874CB"/>
    <w:rsid w:val="00DA61CA"/>
    <w:rsid w:val="00DB3722"/>
    <w:rsid w:val="00DB7CF1"/>
    <w:rsid w:val="00DC0532"/>
    <w:rsid w:val="00DD049B"/>
    <w:rsid w:val="00DD10E0"/>
    <w:rsid w:val="00DD3CE1"/>
    <w:rsid w:val="00DE21C2"/>
    <w:rsid w:val="00DF3B45"/>
    <w:rsid w:val="00DF6A21"/>
    <w:rsid w:val="00DF7ACA"/>
    <w:rsid w:val="00E26D3C"/>
    <w:rsid w:val="00E36A18"/>
    <w:rsid w:val="00E42421"/>
    <w:rsid w:val="00E774B5"/>
    <w:rsid w:val="00E77B74"/>
    <w:rsid w:val="00E90033"/>
    <w:rsid w:val="00E92D39"/>
    <w:rsid w:val="00EA4F23"/>
    <w:rsid w:val="00EA5DEE"/>
    <w:rsid w:val="00EC3CD0"/>
    <w:rsid w:val="00ED50B7"/>
    <w:rsid w:val="00ED6524"/>
    <w:rsid w:val="00EE0A7B"/>
    <w:rsid w:val="00F0316B"/>
    <w:rsid w:val="00F0537E"/>
    <w:rsid w:val="00F35651"/>
    <w:rsid w:val="00F74FD5"/>
    <w:rsid w:val="00F771E2"/>
    <w:rsid w:val="00F85A6E"/>
    <w:rsid w:val="00F867B9"/>
    <w:rsid w:val="00F86E55"/>
    <w:rsid w:val="00F924F5"/>
    <w:rsid w:val="00F977A5"/>
    <w:rsid w:val="00FA0367"/>
    <w:rsid w:val="00FA0AA7"/>
    <w:rsid w:val="00FB3E08"/>
    <w:rsid w:val="00FC47F7"/>
    <w:rsid w:val="00FE2C00"/>
    <w:rsid w:val="00FE42AC"/>
    <w:rsid w:val="00FF316C"/>
    <w:rsid w:val="00FF60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F25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802F2"/>
    <w:pPr>
      <w:overflowPunct w:val="0"/>
      <w:autoSpaceDE w:val="0"/>
      <w:autoSpaceDN w:val="0"/>
      <w:adjustRightInd w:val="0"/>
      <w:textAlignment w:val="baseline"/>
    </w:pPr>
  </w:style>
  <w:style w:type="paragraph" w:styleId="Heading1">
    <w:name w:val="heading 1"/>
    <w:next w:val="Normal"/>
    <w:qFormat/>
    <w:rsid w:val="00A1407F"/>
    <w:pPr>
      <w:overflowPunct w:val="0"/>
      <w:autoSpaceDE w:val="0"/>
      <w:autoSpaceDN w:val="0"/>
      <w:adjustRightInd w:val="0"/>
      <w:textAlignment w:val="baseline"/>
      <w:outlineLvl w:val="0"/>
    </w:pPr>
    <w:rPr>
      <w:noProof/>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67F1"/>
    <w:rPr>
      <w:color w:val="0000FF"/>
      <w:u w:val="single"/>
    </w:rPr>
  </w:style>
  <w:style w:type="paragraph" w:customStyle="1" w:styleId="author">
    <w:name w:val="author"/>
    <w:basedOn w:val="Normal"/>
    <w:pPr>
      <w:tabs>
        <w:tab w:val="left" w:pos="5040"/>
      </w:tabs>
      <w:jc w:val="center"/>
    </w:pPr>
    <w:rPr>
      <w:color w:val="000000"/>
      <w:sz w:val="24"/>
    </w:rPr>
  </w:style>
  <w:style w:type="paragraph" w:customStyle="1" w:styleId="Body">
    <w:name w:val="Body"/>
    <w:basedOn w:val="Normal"/>
    <w:rsid w:val="00AC5A3E"/>
    <w:pPr>
      <w:tabs>
        <w:tab w:val="left" w:pos="720"/>
        <w:tab w:val="left" w:pos="1080"/>
        <w:tab w:val="left" w:pos="2160"/>
        <w:tab w:val="left" w:pos="2880"/>
      </w:tabs>
    </w:pPr>
    <w:rPr>
      <w:rFonts w:ascii="Times New Roman" w:hAnsi="Times New Roman"/>
      <w:color w:val="000000"/>
      <w:sz w:val="24"/>
    </w:rPr>
  </w:style>
  <w:style w:type="paragraph" w:customStyle="1" w:styleId="Cv">
    <w:name w:val="Cv"/>
    <w:basedOn w:val="Normal"/>
    <w:pPr>
      <w:tabs>
        <w:tab w:val="left" w:pos="5040"/>
      </w:tabs>
      <w:spacing w:after="100"/>
      <w:jc w:val="center"/>
    </w:pPr>
    <w:rPr>
      <w:color w:val="000000"/>
      <w:sz w:val="24"/>
    </w:rPr>
  </w:style>
  <w:style w:type="paragraph" w:customStyle="1" w:styleId="Footnote">
    <w:name w:val="Footnote"/>
    <w:basedOn w:val="Normal"/>
    <w:pPr>
      <w:ind w:left="360" w:right="360"/>
    </w:pPr>
    <w:rPr>
      <w:color w:val="000000"/>
    </w:rPr>
  </w:style>
  <w:style w:type="paragraph" w:customStyle="1" w:styleId="Heading">
    <w:name w:val="Heading"/>
    <w:basedOn w:val="Normal"/>
    <w:rsid w:val="00AC5A3E"/>
    <w:pPr>
      <w:keepNext/>
      <w:spacing w:before="360" w:after="120"/>
    </w:pPr>
    <w:rPr>
      <w:rFonts w:ascii="Times New Roman" w:hAnsi="Times New Roman"/>
      <w:b/>
      <w:color w:val="000000"/>
      <w:sz w:val="28"/>
    </w:rPr>
  </w:style>
  <w:style w:type="paragraph" w:customStyle="1" w:styleId="Pgf">
    <w:name w:val="Pgf"/>
    <w:basedOn w:val="Normal"/>
    <w:rsid w:val="00AC5A3E"/>
    <w:pPr>
      <w:tabs>
        <w:tab w:val="left" w:pos="720"/>
        <w:tab w:val="left" w:pos="1440"/>
        <w:tab w:val="left" w:pos="5040"/>
      </w:tabs>
    </w:pPr>
    <w:rPr>
      <w:rFonts w:ascii="Times New Roman" w:hAnsi="Times New Roman"/>
      <w:color w:val="000000"/>
      <w:sz w:val="24"/>
    </w:rPr>
  </w:style>
  <w:style w:type="paragraph" w:styleId="Title">
    <w:name w:val="Title"/>
    <w:basedOn w:val="Normal"/>
    <w:qFormat/>
    <w:pPr>
      <w:keepNext/>
      <w:spacing w:after="240"/>
      <w:jc w:val="center"/>
    </w:pPr>
    <w:rPr>
      <w:b/>
      <w:color w:val="000000"/>
      <w:sz w:val="24"/>
      <w:u w:val="single"/>
    </w:rPr>
  </w:style>
  <w:style w:type="character" w:styleId="Emphasis">
    <w:name w:val="Emphasis"/>
    <w:qFormat/>
    <w:rPr>
      <w:i/>
    </w:rPr>
  </w:style>
  <w:style w:type="character" w:customStyle="1" w:styleId="EquationVariables">
    <w:name w:val="EquationVariables"/>
    <w:rPr>
      <w:i/>
    </w:rPr>
  </w:style>
  <w:style w:type="character" w:customStyle="1" w:styleId="Subscript">
    <w:name w:val="Subscript"/>
    <w:rPr>
      <w:vertAlign w:val="subscript"/>
    </w:rPr>
  </w:style>
  <w:style w:type="character" w:customStyle="1" w:styleId="Superscript">
    <w:name w:val="Superscript"/>
    <w:rPr>
      <w:vertAlign w:val="superscript"/>
    </w:rPr>
  </w:style>
  <w:style w:type="paragraph" w:customStyle="1" w:styleId="References">
    <w:name w:val="References"/>
    <w:basedOn w:val="Normal"/>
    <w:qFormat/>
    <w:rsid w:val="004D0653"/>
    <w:pPr>
      <w:widowControl w:val="0"/>
      <w:tabs>
        <w:tab w:val="left" w:pos="360"/>
        <w:tab w:val="left" w:pos="1080"/>
      </w:tabs>
      <w:overflowPunct/>
      <w:ind w:left="360" w:hanging="360"/>
      <w:jc w:val="both"/>
      <w:textAlignment w:val="auto"/>
    </w:pPr>
    <w:rPr>
      <w:rFonts w:ascii="Times New Roman" w:hAnsi="Times New Roman"/>
      <w:sz w:val="24"/>
      <w:szCs w:val="24"/>
    </w:rPr>
  </w:style>
  <w:style w:type="paragraph" w:styleId="DocumentMap">
    <w:name w:val="Document Map"/>
    <w:basedOn w:val="Normal"/>
    <w:link w:val="DocumentMapChar"/>
    <w:semiHidden/>
    <w:unhideWhenUsed/>
    <w:rsid w:val="007F4ED2"/>
    <w:rPr>
      <w:rFonts w:ascii="Times New Roman" w:hAnsi="Times New Roman"/>
      <w:sz w:val="24"/>
      <w:szCs w:val="24"/>
    </w:rPr>
  </w:style>
  <w:style w:type="character" w:customStyle="1" w:styleId="DocumentMapChar">
    <w:name w:val="Document Map Char"/>
    <w:basedOn w:val="DefaultParagraphFont"/>
    <w:link w:val="DocumentMap"/>
    <w:semiHidden/>
    <w:rsid w:val="007F4ED2"/>
    <w:rPr>
      <w:rFonts w:ascii="Times New Roman" w:hAnsi="Times New Roman"/>
      <w:noProof/>
      <w:sz w:val="24"/>
      <w:szCs w:val="24"/>
    </w:rPr>
  </w:style>
  <w:style w:type="character" w:styleId="UnresolvedMention">
    <w:name w:val="Unresolved Mention"/>
    <w:basedOn w:val="DefaultParagraphFont"/>
    <w:rsid w:val="002E1033"/>
    <w:rPr>
      <w:color w:val="605E5C"/>
      <w:shd w:val="clear" w:color="auto" w:fill="E1DFDD"/>
    </w:rPr>
  </w:style>
  <w:style w:type="character" w:styleId="FollowedHyperlink">
    <w:name w:val="FollowedHyperlink"/>
    <w:basedOn w:val="DefaultParagraphFont"/>
    <w:rsid w:val="005648C2"/>
    <w:rPr>
      <w:color w:val="800080" w:themeColor="followedHyperlink"/>
      <w:u w:val="single"/>
    </w:rPr>
  </w:style>
  <w:style w:type="paragraph" w:styleId="Footer">
    <w:name w:val="footer"/>
    <w:basedOn w:val="Normal"/>
    <w:link w:val="FooterChar"/>
    <w:unhideWhenUsed/>
    <w:rsid w:val="004D0653"/>
    <w:pPr>
      <w:tabs>
        <w:tab w:val="center" w:pos="4680"/>
        <w:tab w:val="right" w:pos="9360"/>
      </w:tabs>
    </w:pPr>
  </w:style>
  <w:style w:type="character" w:customStyle="1" w:styleId="FooterChar">
    <w:name w:val="Footer Char"/>
    <w:basedOn w:val="DefaultParagraphFont"/>
    <w:link w:val="Footer"/>
    <w:rsid w:val="004D0653"/>
    <w:rPr>
      <w:noProof/>
    </w:rPr>
  </w:style>
  <w:style w:type="character" w:styleId="PageNumber">
    <w:name w:val="page number"/>
    <w:basedOn w:val="DefaultParagraphFont"/>
    <w:semiHidden/>
    <w:unhideWhenUsed/>
    <w:rsid w:val="004D0653"/>
  </w:style>
  <w:style w:type="character" w:styleId="CommentReference">
    <w:name w:val="annotation reference"/>
    <w:basedOn w:val="DefaultParagraphFont"/>
    <w:semiHidden/>
    <w:unhideWhenUsed/>
    <w:rsid w:val="00DA61CA"/>
    <w:rPr>
      <w:sz w:val="16"/>
      <w:szCs w:val="16"/>
    </w:rPr>
  </w:style>
  <w:style w:type="paragraph" w:styleId="CommentText">
    <w:name w:val="annotation text"/>
    <w:basedOn w:val="Normal"/>
    <w:link w:val="CommentTextChar"/>
    <w:semiHidden/>
    <w:unhideWhenUsed/>
    <w:rsid w:val="00DA61CA"/>
  </w:style>
  <w:style w:type="character" w:customStyle="1" w:styleId="CommentTextChar">
    <w:name w:val="Comment Text Char"/>
    <w:basedOn w:val="DefaultParagraphFont"/>
    <w:link w:val="CommentText"/>
    <w:semiHidden/>
    <w:rsid w:val="00DA61CA"/>
    <w:rPr>
      <w:noProof/>
    </w:rPr>
  </w:style>
  <w:style w:type="paragraph" w:styleId="CommentSubject">
    <w:name w:val="annotation subject"/>
    <w:basedOn w:val="CommentText"/>
    <w:next w:val="CommentText"/>
    <w:link w:val="CommentSubjectChar"/>
    <w:semiHidden/>
    <w:unhideWhenUsed/>
    <w:rsid w:val="00DA61CA"/>
    <w:rPr>
      <w:b/>
      <w:bCs/>
    </w:rPr>
  </w:style>
  <w:style w:type="character" w:customStyle="1" w:styleId="CommentSubjectChar">
    <w:name w:val="Comment Subject Char"/>
    <w:basedOn w:val="CommentTextChar"/>
    <w:link w:val="CommentSubject"/>
    <w:semiHidden/>
    <w:rsid w:val="00DA61CA"/>
    <w:rPr>
      <w:b/>
      <w:bCs/>
      <w:noProof/>
    </w:rPr>
  </w:style>
  <w:style w:type="paragraph" w:styleId="Header">
    <w:name w:val="header"/>
    <w:basedOn w:val="Normal"/>
    <w:link w:val="HeaderChar"/>
    <w:unhideWhenUsed/>
    <w:rsid w:val="00E92D39"/>
    <w:pPr>
      <w:tabs>
        <w:tab w:val="center" w:pos="4680"/>
        <w:tab w:val="right" w:pos="9360"/>
      </w:tabs>
    </w:pPr>
  </w:style>
  <w:style w:type="character" w:customStyle="1" w:styleId="HeaderChar">
    <w:name w:val="Header Char"/>
    <w:basedOn w:val="DefaultParagraphFont"/>
    <w:link w:val="Header"/>
    <w:rsid w:val="00E9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577">
      <w:bodyDiv w:val="1"/>
      <w:marLeft w:val="0"/>
      <w:marRight w:val="0"/>
      <w:marTop w:val="0"/>
      <w:marBottom w:val="0"/>
      <w:divBdr>
        <w:top w:val="none" w:sz="0" w:space="0" w:color="auto"/>
        <w:left w:val="none" w:sz="0" w:space="0" w:color="auto"/>
        <w:bottom w:val="none" w:sz="0" w:space="0" w:color="auto"/>
        <w:right w:val="none" w:sz="0" w:space="0" w:color="auto"/>
      </w:divBdr>
      <w:divsChild>
        <w:div w:id="1689332295">
          <w:marLeft w:val="0"/>
          <w:marRight w:val="0"/>
          <w:marTop w:val="0"/>
          <w:marBottom w:val="0"/>
          <w:divBdr>
            <w:top w:val="none" w:sz="0" w:space="0" w:color="auto"/>
            <w:left w:val="none" w:sz="0" w:space="0" w:color="auto"/>
            <w:bottom w:val="none" w:sz="0" w:space="0" w:color="auto"/>
            <w:right w:val="none" w:sz="0" w:space="0" w:color="auto"/>
          </w:divBdr>
          <w:divsChild>
            <w:div w:id="1299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6631">
      <w:bodyDiv w:val="1"/>
      <w:marLeft w:val="0"/>
      <w:marRight w:val="0"/>
      <w:marTop w:val="0"/>
      <w:marBottom w:val="0"/>
      <w:divBdr>
        <w:top w:val="none" w:sz="0" w:space="0" w:color="auto"/>
        <w:left w:val="none" w:sz="0" w:space="0" w:color="auto"/>
        <w:bottom w:val="none" w:sz="0" w:space="0" w:color="auto"/>
        <w:right w:val="none" w:sz="0" w:space="0" w:color="auto"/>
      </w:divBdr>
    </w:div>
    <w:div w:id="622149753">
      <w:bodyDiv w:val="1"/>
      <w:marLeft w:val="0"/>
      <w:marRight w:val="0"/>
      <w:marTop w:val="0"/>
      <w:marBottom w:val="0"/>
      <w:divBdr>
        <w:top w:val="none" w:sz="0" w:space="0" w:color="auto"/>
        <w:left w:val="none" w:sz="0" w:space="0" w:color="auto"/>
        <w:bottom w:val="none" w:sz="0" w:space="0" w:color="auto"/>
        <w:right w:val="none" w:sz="0" w:space="0" w:color="auto"/>
      </w:divBdr>
    </w:div>
    <w:div w:id="813834456">
      <w:bodyDiv w:val="1"/>
      <w:marLeft w:val="0"/>
      <w:marRight w:val="0"/>
      <w:marTop w:val="0"/>
      <w:marBottom w:val="0"/>
      <w:divBdr>
        <w:top w:val="none" w:sz="0" w:space="0" w:color="auto"/>
        <w:left w:val="none" w:sz="0" w:space="0" w:color="auto"/>
        <w:bottom w:val="none" w:sz="0" w:space="0" w:color="auto"/>
        <w:right w:val="none" w:sz="0" w:space="0" w:color="auto"/>
      </w:divBdr>
    </w:div>
    <w:div w:id="851458625">
      <w:bodyDiv w:val="1"/>
      <w:marLeft w:val="0"/>
      <w:marRight w:val="0"/>
      <w:marTop w:val="0"/>
      <w:marBottom w:val="0"/>
      <w:divBdr>
        <w:top w:val="none" w:sz="0" w:space="0" w:color="auto"/>
        <w:left w:val="none" w:sz="0" w:space="0" w:color="auto"/>
        <w:bottom w:val="none" w:sz="0" w:space="0" w:color="auto"/>
        <w:right w:val="none" w:sz="0" w:space="0" w:color="auto"/>
      </w:divBdr>
    </w:div>
    <w:div w:id="888149379">
      <w:bodyDiv w:val="1"/>
      <w:marLeft w:val="0"/>
      <w:marRight w:val="0"/>
      <w:marTop w:val="0"/>
      <w:marBottom w:val="0"/>
      <w:divBdr>
        <w:top w:val="none" w:sz="0" w:space="0" w:color="auto"/>
        <w:left w:val="none" w:sz="0" w:space="0" w:color="auto"/>
        <w:bottom w:val="none" w:sz="0" w:space="0" w:color="auto"/>
        <w:right w:val="none" w:sz="0" w:space="0" w:color="auto"/>
      </w:divBdr>
    </w:div>
    <w:div w:id="987590323">
      <w:bodyDiv w:val="1"/>
      <w:marLeft w:val="0"/>
      <w:marRight w:val="0"/>
      <w:marTop w:val="0"/>
      <w:marBottom w:val="0"/>
      <w:divBdr>
        <w:top w:val="none" w:sz="0" w:space="0" w:color="auto"/>
        <w:left w:val="none" w:sz="0" w:space="0" w:color="auto"/>
        <w:bottom w:val="none" w:sz="0" w:space="0" w:color="auto"/>
        <w:right w:val="none" w:sz="0" w:space="0" w:color="auto"/>
      </w:divBdr>
    </w:div>
    <w:div w:id="1009451744">
      <w:bodyDiv w:val="1"/>
      <w:marLeft w:val="0"/>
      <w:marRight w:val="0"/>
      <w:marTop w:val="0"/>
      <w:marBottom w:val="0"/>
      <w:divBdr>
        <w:top w:val="none" w:sz="0" w:space="0" w:color="auto"/>
        <w:left w:val="none" w:sz="0" w:space="0" w:color="auto"/>
        <w:bottom w:val="none" w:sz="0" w:space="0" w:color="auto"/>
        <w:right w:val="none" w:sz="0" w:space="0" w:color="auto"/>
      </w:divBdr>
    </w:div>
    <w:div w:id="1011876448">
      <w:bodyDiv w:val="1"/>
      <w:marLeft w:val="0"/>
      <w:marRight w:val="0"/>
      <w:marTop w:val="0"/>
      <w:marBottom w:val="0"/>
      <w:divBdr>
        <w:top w:val="none" w:sz="0" w:space="0" w:color="auto"/>
        <w:left w:val="none" w:sz="0" w:space="0" w:color="auto"/>
        <w:bottom w:val="none" w:sz="0" w:space="0" w:color="auto"/>
        <w:right w:val="none" w:sz="0" w:space="0" w:color="auto"/>
      </w:divBdr>
    </w:div>
    <w:div w:id="1277369440">
      <w:bodyDiv w:val="1"/>
      <w:marLeft w:val="0"/>
      <w:marRight w:val="0"/>
      <w:marTop w:val="0"/>
      <w:marBottom w:val="0"/>
      <w:divBdr>
        <w:top w:val="none" w:sz="0" w:space="0" w:color="auto"/>
        <w:left w:val="none" w:sz="0" w:space="0" w:color="auto"/>
        <w:bottom w:val="none" w:sz="0" w:space="0" w:color="auto"/>
        <w:right w:val="none" w:sz="0" w:space="0" w:color="auto"/>
      </w:divBdr>
    </w:div>
    <w:div w:id="1322079928">
      <w:bodyDiv w:val="1"/>
      <w:marLeft w:val="0"/>
      <w:marRight w:val="0"/>
      <w:marTop w:val="0"/>
      <w:marBottom w:val="0"/>
      <w:divBdr>
        <w:top w:val="none" w:sz="0" w:space="0" w:color="auto"/>
        <w:left w:val="none" w:sz="0" w:space="0" w:color="auto"/>
        <w:bottom w:val="none" w:sz="0" w:space="0" w:color="auto"/>
        <w:right w:val="none" w:sz="0" w:space="0" w:color="auto"/>
      </w:divBdr>
    </w:div>
    <w:div w:id="1325476475">
      <w:bodyDiv w:val="1"/>
      <w:marLeft w:val="0"/>
      <w:marRight w:val="0"/>
      <w:marTop w:val="0"/>
      <w:marBottom w:val="0"/>
      <w:divBdr>
        <w:top w:val="none" w:sz="0" w:space="0" w:color="auto"/>
        <w:left w:val="none" w:sz="0" w:space="0" w:color="auto"/>
        <w:bottom w:val="none" w:sz="0" w:space="0" w:color="auto"/>
        <w:right w:val="none" w:sz="0" w:space="0" w:color="auto"/>
      </w:divBdr>
      <w:divsChild>
        <w:div w:id="326136755">
          <w:marLeft w:val="0"/>
          <w:marRight w:val="0"/>
          <w:marTop w:val="0"/>
          <w:marBottom w:val="0"/>
          <w:divBdr>
            <w:top w:val="none" w:sz="0" w:space="0" w:color="auto"/>
            <w:left w:val="none" w:sz="0" w:space="0" w:color="auto"/>
            <w:bottom w:val="none" w:sz="0" w:space="0" w:color="auto"/>
            <w:right w:val="none" w:sz="0" w:space="0" w:color="auto"/>
          </w:divBdr>
          <w:divsChild>
            <w:div w:id="6513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3763">
      <w:bodyDiv w:val="1"/>
      <w:marLeft w:val="0"/>
      <w:marRight w:val="0"/>
      <w:marTop w:val="0"/>
      <w:marBottom w:val="0"/>
      <w:divBdr>
        <w:top w:val="none" w:sz="0" w:space="0" w:color="auto"/>
        <w:left w:val="none" w:sz="0" w:space="0" w:color="auto"/>
        <w:bottom w:val="none" w:sz="0" w:space="0" w:color="auto"/>
        <w:right w:val="none" w:sz="0" w:space="0" w:color="auto"/>
      </w:divBdr>
    </w:div>
    <w:div w:id="1364552539">
      <w:bodyDiv w:val="1"/>
      <w:marLeft w:val="0"/>
      <w:marRight w:val="0"/>
      <w:marTop w:val="0"/>
      <w:marBottom w:val="0"/>
      <w:divBdr>
        <w:top w:val="none" w:sz="0" w:space="0" w:color="auto"/>
        <w:left w:val="none" w:sz="0" w:space="0" w:color="auto"/>
        <w:bottom w:val="none" w:sz="0" w:space="0" w:color="auto"/>
        <w:right w:val="none" w:sz="0" w:space="0" w:color="auto"/>
      </w:divBdr>
    </w:div>
    <w:div w:id="1426923765">
      <w:bodyDiv w:val="1"/>
      <w:marLeft w:val="0"/>
      <w:marRight w:val="0"/>
      <w:marTop w:val="0"/>
      <w:marBottom w:val="0"/>
      <w:divBdr>
        <w:top w:val="none" w:sz="0" w:space="0" w:color="auto"/>
        <w:left w:val="none" w:sz="0" w:space="0" w:color="auto"/>
        <w:bottom w:val="none" w:sz="0" w:space="0" w:color="auto"/>
        <w:right w:val="none" w:sz="0" w:space="0" w:color="auto"/>
      </w:divBdr>
    </w:div>
    <w:div w:id="1586304751">
      <w:bodyDiv w:val="1"/>
      <w:marLeft w:val="0"/>
      <w:marRight w:val="0"/>
      <w:marTop w:val="0"/>
      <w:marBottom w:val="0"/>
      <w:divBdr>
        <w:top w:val="none" w:sz="0" w:space="0" w:color="auto"/>
        <w:left w:val="none" w:sz="0" w:space="0" w:color="auto"/>
        <w:bottom w:val="none" w:sz="0" w:space="0" w:color="auto"/>
        <w:right w:val="none" w:sz="0" w:space="0" w:color="auto"/>
      </w:divBdr>
    </w:div>
    <w:div w:id="1598443798">
      <w:bodyDiv w:val="1"/>
      <w:marLeft w:val="0"/>
      <w:marRight w:val="0"/>
      <w:marTop w:val="0"/>
      <w:marBottom w:val="0"/>
      <w:divBdr>
        <w:top w:val="none" w:sz="0" w:space="0" w:color="auto"/>
        <w:left w:val="none" w:sz="0" w:space="0" w:color="auto"/>
        <w:bottom w:val="none" w:sz="0" w:space="0" w:color="auto"/>
        <w:right w:val="none" w:sz="0" w:space="0" w:color="auto"/>
      </w:divBdr>
    </w:div>
    <w:div w:id="1697274592">
      <w:bodyDiv w:val="1"/>
      <w:marLeft w:val="0"/>
      <w:marRight w:val="0"/>
      <w:marTop w:val="0"/>
      <w:marBottom w:val="0"/>
      <w:divBdr>
        <w:top w:val="none" w:sz="0" w:space="0" w:color="auto"/>
        <w:left w:val="none" w:sz="0" w:space="0" w:color="auto"/>
        <w:bottom w:val="none" w:sz="0" w:space="0" w:color="auto"/>
        <w:right w:val="none" w:sz="0" w:space="0" w:color="auto"/>
      </w:divBdr>
      <w:divsChild>
        <w:div w:id="1448039552">
          <w:marLeft w:val="0"/>
          <w:marRight w:val="0"/>
          <w:marTop w:val="0"/>
          <w:marBottom w:val="0"/>
          <w:divBdr>
            <w:top w:val="none" w:sz="0" w:space="0" w:color="auto"/>
            <w:left w:val="none" w:sz="0" w:space="0" w:color="auto"/>
            <w:bottom w:val="none" w:sz="0" w:space="0" w:color="auto"/>
            <w:right w:val="none" w:sz="0" w:space="0" w:color="auto"/>
          </w:divBdr>
          <w:divsChild>
            <w:div w:id="14513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6966">
      <w:bodyDiv w:val="1"/>
      <w:marLeft w:val="0"/>
      <w:marRight w:val="0"/>
      <w:marTop w:val="0"/>
      <w:marBottom w:val="0"/>
      <w:divBdr>
        <w:top w:val="none" w:sz="0" w:space="0" w:color="auto"/>
        <w:left w:val="none" w:sz="0" w:space="0" w:color="auto"/>
        <w:bottom w:val="none" w:sz="0" w:space="0" w:color="auto"/>
        <w:right w:val="none" w:sz="0" w:space="0" w:color="auto"/>
      </w:divBdr>
    </w:div>
    <w:div w:id="1814365624">
      <w:bodyDiv w:val="1"/>
      <w:marLeft w:val="0"/>
      <w:marRight w:val="0"/>
      <w:marTop w:val="0"/>
      <w:marBottom w:val="0"/>
      <w:divBdr>
        <w:top w:val="none" w:sz="0" w:space="0" w:color="auto"/>
        <w:left w:val="none" w:sz="0" w:space="0" w:color="auto"/>
        <w:bottom w:val="none" w:sz="0" w:space="0" w:color="auto"/>
        <w:right w:val="none" w:sz="0" w:space="0" w:color="auto"/>
      </w:divBdr>
    </w:div>
    <w:div w:id="1912156272">
      <w:bodyDiv w:val="1"/>
      <w:marLeft w:val="0"/>
      <w:marRight w:val="0"/>
      <w:marTop w:val="0"/>
      <w:marBottom w:val="0"/>
      <w:divBdr>
        <w:top w:val="none" w:sz="0" w:space="0" w:color="auto"/>
        <w:left w:val="none" w:sz="0" w:space="0" w:color="auto"/>
        <w:bottom w:val="none" w:sz="0" w:space="0" w:color="auto"/>
        <w:right w:val="none" w:sz="0" w:space="0" w:color="auto"/>
      </w:divBdr>
    </w:div>
    <w:div w:id="1931238409">
      <w:bodyDiv w:val="1"/>
      <w:marLeft w:val="0"/>
      <w:marRight w:val="0"/>
      <w:marTop w:val="0"/>
      <w:marBottom w:val="0"/>
      <w:divBdr>
        <w:top w:val="none" w:sz="0" w:space="0" w:color="auto"/>
        <w:left w:val="none" w:sz="0" w:space="0" w:color="auto"/>
        <w:bottom w:val="none" w:sz="0" w:space="0" w:color="auto"/>
        <w:right w:val="none" w:sz="0" w:space="0" w:color="auto"/>
      </w:divBdr>
    </w:div>
    <w:div w:id="1961493057">
      <w:bodyDiv w:val="1"/>
      <w:marLeft w:val="0"/>
      <w:marRight w:val="0"/>
      <w:marTop w:val="0"/>
      <w:marBottom w:val="0"/>
      <w:divBdr>
        <w:top w:val="none" w:sz="0" w:space="0" w:color="auto"/>
        <w:left w:val="none" w:sz="0" w:space="0" w:color="auto"/>
        <w:bottom w:val="none" w:sz="0" w:space="0" w:color="auto"/>
        <w:right w:val="none" w:sz="0" w:space="0" w:color="auto"/>
      </w:divBdr>
    </w:div>
    <w:div w:id="204277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journals.ametsoc.org/doi/10.1175/AMSMONOGRAPHS-D-18-0015.1" TargetMode="External"/><Relationship Id="rId21" Type="http://schemas.openxmlformats.org/officeDocument/2006/relationships/hyperlink" Target="https://doi.org/10.1175/WAF-D-19-0182.1" TargetMode="External"/><Relationship Id="rId42" Type="http://schemas.openxmlformats.org/officeDocument/2006/relationships/hyperlink" Target="https://doi.org/10.1175/WAF-D-15-0017.1" TargetMode="External"/><Relationship Id="rId47" Type="http://schemas.openxmlformats.org/officeDocument/2006/relationships/hyperlink" Target="https://doi.org/10.1175/WAF-D-14-00060.1" TargetMode="External"/><Relationship Id="rId63" Type="http://schemas.openxmlformats.org/officeDocument/2006/relationships/hyperlink" Target="https://doi.org/10.1175/2007WAF2006084.1" TargetMode="External"/><Relationship Id="rId68" Type="http://schemas.openxmlformats.org/officeDocument/2006/relationships/hyperlink" Target="https://doi.org/10.1175/WAF865.1" TargetMode="External"/><Relationship Id="rId84" Type="http://schemas.openxmlformats.org/officeDocument/2006/relationships/hyperlink" Target="https://doi.org/10.1175/1520-0434(1997)012%3C0208:TIOTIC%3E2.0.CO;2" TargetMode="External"/><Relationship Id="rId89" Type="http://schemas.openxmlformats.org/officeDocument/2006/relationships/hyperlink" Target="https://collections.lib.utah.edu/details?id=1158936" TargetMode="External"/><Relationship Id="rId16" Type="http://schemas.openxmlformats.org/officeDocument/2006/relationships/hyperlink" Target="https://journals.ametsoc.org/view/journals/mwre/150/1/MWR-D-21-0095.1.xml" TargetMode="External"/><Relationship Id="rId11" Type="http://schemas.openxmlformats.org/officeDocument/2006/relationships/hyperlink" Target="https://doi.org/10.1029/2024JD041010" TargetMode="External"/><Relationship Id="rId32" Type="http://schemas.openxmlformats.org/officeDocument/2006/relationships/hyperlink" Target="https://doi.org/10.1175/MWR-D-16-0460.1" TargetMode="External"/><Relationship Id="rId37" Type="http://schemas.openxmlformats.org/officeDocument/2006/relationships/hyperlink" Target="https://doi.org/10.1175/BAMS-D-15-00034.1" TargetMode="External"/><Relationship Id="rId53" Type="http://schemas.openxmlformats.org/officeDocument/2006/relationships/hyperlink" Target="https://doi.org/10.1175/WAF-D-12-00016.1" TargetMode="External"/><Relationship Id="rId58" Type="http://schemas.openxmlformats.org/officeDocument/2006/relationships/hyperlink" Target="https://doi.org/10.1175/2010MWR3432.1" TargetMode="External"/><Relationship Id="rId74" Type="http://schemas.openxmlformats.org/officeDocument/2006/relationships/hyperlink" Target="https://doi.org/10.1175/1520-0477(2002)083%3C0189:UUWSTI%3E2.3.CO;2" TargetMode="External"/><Relationship Id="rId79" Type="http://schemas.openxmlformats.org/officeDocument/2006/relationships/hyperlink" Target="https://doi.org/10.1175/1520-0493(2000)128%3C0709:COLESO%3E2.0.CO;2" TargetMode="External"/><Relationship Id="rId5" Type="http://schemas.openxmlformats.org/officeDocument/2006/relationships/endnotes" Target="endnotes.xml"/><Relationship Id="rId90" Type="http://schemas.openxmlformats.org/officeDocument/2006/relationships/hyperlink" Target="https://utah.instructure.com/courses/828633/assignments/syllabus" TargetMode="External"/><Relationship Id="rId95" Type="http://schemas.openxmlformats.org/officeDocument/2006/relationships/hyperlink" Target="https://www.youtube.com/watch?v=p5nVxaJv_EU" TargetMode="External"/><Relationship Id="rId22" Type="http://schemas.openxmlformats.org/officeDocument/2006/relationships/hyperlink" Target="https://doi.org/10.1175/BAMS-D-18-0335.1" TargetMode="External"/><Relationship Id="rId27" Type="http://schemas.openxmlformats.org/officeDocument/2006/relationships/hyperlink" Target="https://journals.ametsoc.org/doi/abs/10.1175/BAMS-D-17-0200.1" TargetMode="External"/><Relationship Id="rId43" Type="http://schemas.openxmlformats.org/officeDocument/2006/relationships/hyperlink" Target="https://doi.org/10.1175/JAMC-D-15-0020.1" TargetMode="External"/><Relationship Id="rId48" Type="http://schemas.openxmlformats.org/officeDocument/2006/relationships/hyperlink" Target="https://doi.org/10.1175/WAF-D-13-00129.1" TargetMode="External"/><Relationship Id="rId64" Type="http://schemas.openxmlformats.org/officeDocument/2006/relationships/hyperlink" Target="https://doi.org/10.1175/MWR3375.1" TargetMode="External"/><Relationship Id="rId69" Type="http://schemas.openxmlformats.org/officeDocument/2006/relationships/hyperlink" Target="https://doi.org/10.1175/MWR-2875.1" TargetMode="External"/><Relationship Id="rId80" Type="http://schemas.openxmlformats.org/officeDocument/2006/relationships/hyperlink" Target="https://doi.org/10.1175/1520-0493(2000)128%3C2363:AOANSO%3E2.0.CO;2" TargetMode="External"/><Relationship Id="rId85" Type="http://schemas.openxmlformats.org/officeDocument/2006/relationships/hyperlink" Target="https://doi.org/10.1175/1520-0493(1996)124%3C1329:IOAIEC%3E2.0.CO;2" TargetMode="External"/><Relationship Id="rId12" Type="http://schemas.openxmlformats.org/officeDocument/2006/relationships/hyperlink" Target="https://doi.org/10.1175/WAF-D-23-0176.1" TargetMode="External"/><Relationship Id="rId17" Type="http://schemas.openxmlformats.org/officeDocument/2006/relationships/hyperlink" Target="https://doi.org/10.3390/atmos12030355" TargetMode="External"/><Relationship Id="rId25" Type="http://schemas.openxmlformats.org/officeDocument/2006/relationships/hyperlink" Target="https://doi.org/10.1029/2018JD029586" TargetMode="External"/><Relationship Id="rId33" Type="http://schemas.openxmlformats.org/officeDocument/2006/relationships/hyperlink" Target="https://doi.org/10.1175/MWR-D-16-0462.1" TargetMode="External"/><Relationship Id="rId38" Type="http://schemas.openxmlformats.org/officeDocument/2006/relationships/hyperlink" Target="https://doi.org/10.1175/MWR-D-16-0057.1" TargetMode="External"/><Relationship Id="rId46" Type="http://schemas.openxmlformats.org/officeDocument/2006/relationships/hyperlink" Target="https://doi.org/10.1175/MWR-D-14-00288.1" TargetMode="External"/><Relationship Id="rId59" Type="http://schemas.openxmlformats.org/officeDocument/2006/relationships/hyperlink" Target="https://doi.org/10.1175/2009WAF2222311.1" TargetMode="External"/><Relationship Id="rId67" Type="http://schemas.openxmlformats.org/officeDocument/2006/relationships/hyperlink" Target="https://doi.org/10.1175/MWR3017.1" TargetMode="External"/><Relationship Id="rId20" Type="http://schemas.openxmlformats.org/officeDocument/2006/relationships/hyperlink" Target="https://doi.org/10.1175/MWR-D-19-0390.1" TargetMode="External"/><Relationship Id="rId41" Type="http://schemas.openxmlformats.org/officeDocument/2006/relationships/hyperlink" Target="https://doi.org/10.1175/BAMS-D-13-00131.1" TargetMode="External"/><Relationship Id="rId54" Type="http://schemas.openxmlformats.org/officeDocument/2006/relationships/hyperlink" Target="https://doi.org/10.1175/JAMC-D-12-07.1" TargetMode="External"/><Relationship Id="rId62" Type="http://schemas.openxmlformats.org/officeDocument/2006/relationships/hyperlink" Target="https://doi.org/10.1175/2007MWR2136.1" TargetMode="External"/><Relationship Id="rId70" Type="http://schemas.openxmlformats.org/officeDocument/2006/relationships/hyperlink" Target="https://doi.org/10.1029/2004JD005723" TargetMode="External"/><Relationship Id="rId75" Type="http://schemas.openxmlformats.org/officeDocument/2006/relationships/hyperlink" Target="https://doi.org/10.1175/1520-0477(2002)083%3C0699:ACSOTD%3E2.3.CO;2" TargetMode="External"/><Relationship Id="rId83" Type="http://schemas.openxmlformats.org/officeDocument/2006/relationships/hyperlink" Target="https://doi.org/10.1175/1520-0493(1998)126%3C2673:TSAEOG%3E2.0.CO;2" TargetMode="External"/><Relationship Id="rId88" Type="http://schemas.openxmlformats.org/officeDocument/2006/relationships/hyperlink" Target="https://doi.org/10.1175/1520-0493(1991)119%3C2814:DSPVOT%3E2.0.CO;2" TargetMode="External"/><Relationship Id="rId91" Type="http://schemas.openxmlformats.org/officeDocument/2006/relationships/hyperlink" Target="https://www.inscc.utah.edu/~steenburgh/classes/5010/" TargetMode="External"/><Relationship Id="rId96" Type="http://schemas.openxmlformats.org/officeDocument/2006/relationships/hyperlink" Target="http://www.nssl.noaa.gov/mtn-webinars/steenburgh_sisson_webinar.mp4" TargetMode="External"/><Relationship Id="rId1" Type="http://schemas.openxmlformats.org/officeDocument/2006/relationships/styles" Target="styles.xml"/><Relationship Id="rId6" Type="http://schemas.openxmlformats.org/officeDocument/2006/relationships/hyperlink" Target="http://www.inscc.utah.edu/~steenburgh/home/" TargetMode="External"/><Relationship Id="rId15" Type="http://schemas.openxmlformats.org/officeDocument/2006/relationships/hyperlink" Target="https://journals.ametsoc.org/view/journals/mwre/150/8/MWR-D-21-0314.1.xml" TargetMode="External"/><Relationship Id="rId23" Type="http://schemas.openxmlformats.org/officeDocument/2006/relationships/hyperlink" Target="https://doi.org/10.1175/WAF-D-19-0166.1" TargetMode="External"/><Relationship Id="rId28" Type="http://schemas.openxmlformats.org/officeDocument/2006/relationships/hyperlink" Target="https://doi.org/10.1175/MWR-D-17-0286.1" TargetMode="External"/><Relationship Id="rId36" Type="http://schemas.openxmlformats.org/officeDocument/2006/relationships/hyperlink" Target="https://doi.org/10.1175/JAMC-D-16-0161.1" TargetMode="External"/><Relationship Id="rId49" Type="http://schemas.openxmlformats.org/officeDocument/2006/relationships/hyperlink" Target="https://doi.org/10.1175/JAMC-D-13-0362.1" TargetMode="External"/><Relationship Id="rId57" Type="http://schemas.openxmlformats.org/officeDocument/2006/relationships/hyperlink" Target="https://doi.org/10.1175/2010MWR3274.1" TargetMode="External"/><Relationship Id="rId10" Type="http://schemas.openxmlformats.org/officeDocument/2006/relationships/hyperlink" Target="https://link.springer.com/chapter/10.1007/978-94-007-4098-3_1" TargetMode="External"/><Relationship Id="rId31" Type="http://schemas.openxmlformats.org/officeDocument/2006/relationships/hyperlink" Target="https://doi.org/10.5194/amt-11-441-2018" TargetMode="External"/><Relationship Id="rId44" Type="http://schemas.openxmlformats.org/officeDocument/2006/relationships/hyperlink" Target="https://doi.org/10.1175/MWR-D-15-0117.1" TargetMode="External"/><Relationship Id="rId52" Type="http://schemas.openxmlformats.org/officeDocument/2006/relationships/hyperlink" Target="https://doi.org/10.1175/JAMC-D-12-077.1" TargetMode="External"/><Relationship Id="rId60" Type="http://schemas.openxmlformats.org/officeDocument/2006/relationships/hyperlink" Target="https://doi.org/10.1175/2008MWR2811.1" TargetMode="External"/><Relationship Id="rId65" Type="http://schemas.openxmlformats.org/officeDocument/2006/relationships/hyperlink" Target="https://doi.org/10.1175/MWR3051.1" TargetMode="External"/><Relationship Id="rId73" Type="http://schemas.openxmlformats.org/officeDocument/2006/relationships/hyperlink" Target="https://doi.org/10.1175/1520-0477(2002)083%3C0227:WSFTWO%3E2.3.CO;2" TargetMode="External"/><Relationship Id="rId78" Type="http://schemas.openxmlformats.org/officeDocument/2006/relationships/hyperlink" Target="https://doi.org/10.1175/1520-0493(2001)129%3C1318:DASSOT%3E2.0.CO;2" TargetMode="External"/><Relationship Id="rId81" Type="http://schemas.openxmlformats.org/officeDocument/2006/relationships/hyperlink" Target="https://doi.org/10.1175/1520-0493(1999)127%3C1108:TFOAFT%3E2.0.CO;2" TargetMode="External"/><Relationship Id="rId86" Type="http://schemas.openxmlformats.org/officeDocument/2006/relationships/hyperlink" Target="https://doi.org/10.1175/1520-0493(1994)122%3C2740:TSAEOA%3E2.0.CO;2" TargetMode="External"/><Relationship Id="rId94" Type="http://schemas.openxmlformats.org/officeDocument/2006/relationships/hyperlink" Target="https://utah.instructure.com/courses/805483/assignments/syllabus"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ink.springer.com/chapter/10.1007/978-94-007-4098-3_12" TargetMode="External"/><Relationship Id="rId13" Type="http://schemas.openxmlformats.org/officeDocument/2006/relationships/hyperlink" Target="https://doi.org/10.1175/MWR-D-23-0206.1" TargetMode="External"/><Relationship Id="rId18" Type="http://schemas.openxmlformats.org/officeDocument/2006/relationships/hyperlink" Target="https://journals.ametsoc.org/view/journals/mwre/aop/MWR-D-20-0253.1/MWR-D-20-0253.1.xml" TargetMode="External"/><Relationship Id="rId39" Type="http://schemas.openxmlformats.org/officeDocument/2006/relationships/hyperlink" Target="https://doi.org/10.1175/MWR-D-15-0412.1" TargetMode="External"/><Relationship Id="rId34" Type="http://schemas.openxmlformats.org/officeDocument/2006/relationships/hyperlink" Target="https://journals.ametsoc.org/view/journals/mwre/145/7/mwr-d-16-0461.1.xml" TargetMode="External"/><Relationship Id="rId50" Type="http://schemas.openxmlformats.org/officeDocument/2006/relationships/hyperlink" Target="https://doi.org/10.1175/MWR-D-13-00168.1" TargetMode="External"/><Relationship Id="rId55" Type="http://schemas.openxmlformats.org/officeDocument/2006/relationships/hyperlink" Target="https://doi.org/10.1002/asl.392" TargetMode="External"/><Relationship Id="rId76" Type="http://schemas.openxmlformats.org/officeDocument/2006/relationships/hyperlink" Target="https://doi.org/10.1175/1520-0434(2001)016%3C0301:TDOACF%3E2.0.CO;2" TargetMode="External"/><Relationship Id="rId97" Type="http://schemas.openxmlformats.org/officeDocument/2006/relationships/header" Target="header1.xml"/><Relationship Id="rId7" Type="http://schemas.openxmlformats.org/officeDocument/2006/relationships/hyperlink" Target="https://swccar.arizona.edu/chapter/4" TargetMode="External"/><Relationship Id="rId71" Type="http://schemas.openxmlformats.org/officeDocument/2006/relationships/hyperlink" Target="https://doi.org/10.1175/1520-0434(2004)019%3C0200:AEOMMO%3E2.0.CO;2" TargetMode="External"/><Relationship Id="rId92" Type="http://schemas.openxmlformats.org/officeDocument/2006/relationships/hyperlink" Target="https://utah.instructure.com/courses/709723/assignments/syllabus" TargetMode="External"/><Relationship Id="rId2" Type="http://schemas.openxmlformats.org/officeDocument/2006/relationships/settings" Target="settings.xml"/><Relationship Id="rId29" Type="http://schemas.openxmlformats.org/officeDocument/2006/relationships/hyperlink" Target="https://doi.org/10.1175/MWR-D-17-0385.1" TargetMode="External"/><Relationship Id="rId24" Type="http://schemas.openxmlformats.org/officeDocument/2006/relationships/hyperlink" Target="https://journals.ametsoc.org/doi/abs/10.1175/MWR-D-19-0007.1" TargetMode="External"/><Relationship Id="rId40" Type="http://schemas.openxmlformats.org/officeDocument/2006/relationships/hyperlink" Target="https://doi.org/10.1175/WAF-D-15-0073.1" TargetMode="External"/><Relationship Id="rId45" Type="http://schemas.openxmlformats.org/officeDocument/2006/relationships/hyperlink" Target="https://doi.org/10.1175/MWR-D-15-0009.1" TargetMode="External"/><Relationship Id="rId66" Type="http://schemas.openxmlformats.org/officeDocument/2006/relationships/hyperlink" Target="https://doi.org/10.1175/WAF885.1" TargetMode="External"/><Relationship Id="rId87" Type="http://schemas.openxmlformats.org/officeDocument/2006/relationships/hyperlink" Target="https://doi.org/10.1175/1520-0493(1993)121%3C2642:OTIOGH%3E2.0.CO;2" TargetMode="External"/><Relationship Id="rId61" Type="http://schemas.openxmlformats.org/officeDocument/2006/relationships/hyperlink" Target="https://doi.org/10.1175/2008BAMS2576.1" TargetMode="External"/><Relationship Id="rId82" Type="http://schemas.openxmlformats.org/officeDocument/2006/relationships/hyperlink" Target="https://doi.org/10.1175/1520-0434(1999)014%3C0084:STFVOS%3E2.0.CO;2" TargetMode="External"/><Relationship Id="rId19" Type="http://schemas.openxmlformats.org/officeDocument/2006/relationships/hyperlink" Target="https://doi.org/10.1175/JHM-D-19-0229.1" TargetMode="External"/><Relationship Id="rId14" Type="http://schemas.openxmlformats.org/officeDocument/2006/relationships/hyperlink" Target="https://doi.org/10.1175/JAMC-D-23-0026.1" TargetMode="External"/><Relationship Id="rId30" Type="http://schemas.openxmlformats.org/officeDocument/2006/relationships/hyperlink" Target="https://doi.org/10.1175/WAF-D-17-0144.1" TargetMode="External"/><Relationship Id="rId35" Type="http://schemas.openxmlformats.org/officeDocument/2006/relationships/hyperlink" Target="https://doi.org/10.1175/WAF-D-16-0179.1" TargetMode="External"/><Relationship Id="rId56" Type="http://schemas.openxmlformats.org/officeDocument/2006/relationships/hyperlink" Target="https://doi.org/10.1175/MWR-D-10-05076.1" TargetMode="External"/><Relationship Id="rId77" Type="http://schemas.openxmlformats.org/officeDocument/2006/relationships/hyperlink" Target="https://doi.org/10.1175/1520-0493(2001)129%3C1296:MAOTDG%3E2.0.CO;2" TargetMode="External"/><Relationship Id="rId100" Type="http://schemas.openxmlformats.org/officeDocument/2006/relationships/fontTable" Target="fontTable.xml"/><Relationship Id="rId8" Type="http://schemas.openxmlformats.org/officeDocument/2006/relationships/hyperlink" Target="https://swccar.arizona.edu/chapter/18" TargetMode="External"/><Relationship Id="rId51" Type="http://schemas.openxmlformats.org/officeDocument/2006/relationships/hyperlink" Target="https://doi.org/10.1175/MWR-D-12-00328.1" TargetMode="External"/><Relationship Id="rId72" Type="http://schemas.openxmlformats.org/officeDocument/2006/relationships/hyperlink" Target="https://doi.org/10.1175/1520-0434(2003)018%3C1018:OHIIOH%3E2.0.CO;2" TargetMode="External"/><Relationship Id="rId93" Type="http://schemas.openxmlformats.org/officeDocument/2006/relationships/hyperlink" Target="https://utah.instructure.com/courses/715812/assignments/syllabus" TargetMode="External"/><Relationship Id="rId9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9377</Words>
  <Characters>53455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4/21/06</vt:lpstr>
    </vt:vector>
  </TitlesOfParts>
  <Company> </Company>
  <LinksUpToDate>false</LinksUpToDate>
  <CharactersWithSpaces>62707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4/21/06</dc:title>
  <dc:subject/>
  <dc:creator>Jim Steenburgh</dc:creator>
  <cp:keywords/>
  <cp:lastModifiedBy>Jim Steenburgh</cp:lastModifiedBy>
  <cp:revision>22</cp:revision>
  <cp:lastPrinted>2011-02-25T16:52:00Z</cp:lastPrinted>
  <dcterms:created xsi:type="dcterms:W3CDTF">2024-06-28T13:51:00Z</dcterms:created>
  <dcterms:modified xsi:type="dcterms:W3CDTF">2025-02-20T00:52:00Z</dcterms:modified>
</cp:coreProperties>
</file>